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 w:val="0"/>
        <w:shd w:val="clear" w:color="auto" w:fill="FFFFFF"/>
        <w:overflowPunct w:val="0"/>
        <w:spacing w:after="0" w:line="560" w:lineRule="exact"/>
        <w:jc w:val="both"/>
        <w:rPr>
          <w:rFonts w:ascii="黑体" w:hAnsi="黑体" w:eastAsia="黑体" w:cs="宋体"/>
          <w:color w:val="000000" w:themeColor="text1"/>
          <w:sz w:val="32"/>
          <w:szCs w:val="32"/>
          <w:shd w:val="clear" w:color="auto" w:fill="auto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宋体"/>
          <w:color w:val="000000" w:themeColor="text1"/>
          <w:sz w:val="32"/>
          <w:szCs w:val="32"/>
          <w:shd w:val="clear" w:color="auto" w:fill="auto"/>
          <w14:textFill>
            <w14:solidFill>
              <w14:schemeClr w14:val="tx1"/>
            </w14:solidFill>
          </w14:textFill>
        </w:rPr>
        <w:t>附件</w:t>
      </w:r>
    </w:p>
    <w:p>
      <w:pPr>
        <w:widowControl w:val="0"/>
        <w:shd w:val="clear" w:color="auto" w:fill="FFFFFF"/>
        <w:overflowPunct w:val="0"/>
        <w:spacing w:after="0" w:line="560" w:lineRule="exact"/>
        <w:ind w:firstLine="3376" w:firstLineChars="800"/>
        <w:jc w:val="both"/>
        <w:rPr>
          <w:rFonts w:ascii="方正小标宋简体" w:eastAsia="方正小标宋简体" w:cs="宋体" w:hAnsiTheme="minorEastAsia"/>
          <w:w w:val="96"/>
          <w:sz w:val="44"/>
          <w:szCs w:val="44"/>
          <w:shd w:val="clear" w:color="auto" w:fill="auto"/>
        </w:rPr>
      </w:pPr>
      <w:bookmarkStart w:id="0" w:name="_GoBack"/>
      <w:r>
        <w:rPr>
          <w:rFonts w:hint="eastAsia" w:ascii="方正小标宋简体" w:eastAsia="方正小标宋简体" w:cs="宋体" w:hAnsiTheme="minorEastAsia"/>
          <w:w w:val="96"/>
          <w:sz w:val="44"/>
          <w:szCs w:val="44"/>
          <w:shd w:val="clear" w:color="auto" w:fill="auto"/>
        </w:rPr>
        <w:t>面试人员名单</w:t>
      </w:r>
      <w:bookmarkEnd w:id="0"/>
    </w:p>
    <w:p>
      <w:pPr>
        <w:widowControl w:val="0"/>
        <w:shd w:val="clear" w:color="auto" w:fill="FFFFFF"/>
        <w:overflowPunct w:val="0"/>
        <w:spacing w:after="0" w:line="560" w:lineRule="exact"/>
        <w:ind w:firstLine="3376" w:firstLineChars="800"/>
        <w:jc w:val="both"/>
        <w:rPr>
          <w:rFonts w:ascii="方正小标宋简体" w:eastAsia="方正小标宋简体" w:cs="宋体" w:hAnsiTheme="minorEastAsia"/>
          <w:w w:val="96"/>
          <w:sz w:val="44"/>
          <w:szCs w:val="44"/>
          <w:shd w:val="clear" w:color="auto" w:fill="auto"/>
        </w:rPr>
      </w:pP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5"/>
        <w:gridCol w:w="1354"/>
        <w:gridCol w:w="1044"/>
        <w:gridCol w:w="1776"/>
        <w:gridCol w:w="1339"/>
        <w:gridCol w:w="145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65" w:type="dxa"/>
            <w:vMerge w:val="restart"/>
            <w:vAlign w:val="center"/>
          </w:tcPr>
          <w:p>
            <w:pPr>
              <w:widowControl w:val="0"/>
              <w:overflowPunct w:val="0"/>
              <w:spacing w:after="0" w:line="560" w:lineRule="exact"/>
              <w:jc w:val="center"/>
              <w:rPr>
                <w:rFonts w:ascii="宋体" w:hAnsi="宋体" w:eastAsia="宋体" w:cs="宋体"/>
                <w:w w:val="96"/>
                <w:sz w:val="28"/>
                <w:szCs w:val="28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w w:val="96"/>
                <w:sz w:val="28"/>
                <w:szCs w:val="28"/>
                <w:shd w:val="clear" w:color="auto" w:fill="auto"/>
              </w:rPr>
              <w:t>单位名称</w:t>
            </w:r>
          </w:p>
        </w:tc>
        <w:tc>
          <w:tcPr>
            <w:tcW w:w="1354" w:type="dxa"/>
            <w:vMerge w:val="restart"/>
            <w:vAlign w:val="center"/>
          </w:tcPr>
          <w:p>
            <w:pPr>
              <w:widowControl w:val="0"/>
              <w:overflowPunct w:val="0"/>
              <w:spacing w:after="0" w:line="560" w:lineRule="exact"/>
              <w:jc w:val="center"/>
              <w:rPr>
                <w:rFonts w:ascii="宋体" w:hAnsi="宋体" w:eastAsia="宋体" w:cs="宋体"/>
                <w:w w:val="96"/>
                <w:sz w:val="28"/>
                <w:szCs w:val="28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w w:val="96"/>
                <w:sz w:val="28"/>
                <w:szCs w:val="28"/>
                <w:shd w:val="clear" w:color="auto" w:fill="auto"/>
              </w:rPr>
              <w:t>岗位名称</w:t>
            </w:r>
          </w:p>
        </w:tc>
        <w:tc>
          <w:tcPr>
            <w:tcW w:w="5611" w:type="dxa"/>
            <w:gridSpan w:val="4"/>
            <w:vAlign w:val="center"/>
          </w:tcPr>
          <w:p>
            <w:pPr>
              <w:widowControl w:val="0"/>
              <w:overflowPunct w:val="0"/>
              <w:spacing w:after="0" w:line="560" w:lineRule="exact"/>
              <w:ind w:firstLine="938" w:firstLineChars="350"/>
              <w:jc w:val="center"/>
              <w:rPr>
                <w:rFonts w:ascii="宋体" w:hAnsi="宋体" w:eastAsia="宋体" w:cs="宋体"/>
                <w:w w:val="96"/>
                <w:sz w:val="28"/>
                <w:szCs w:val="28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w w:val="96"/>
                <w:sz w:val="28"/>
                <w:szCs w:val="28"/>
                <w:shd w:val="clear" w:color="auto" w:fill="auto"/>
              </w:rPr>
              <w:t>进入面试人员情况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65" w:type="dxa"/>
            <w:vMerge w:val="continue"/>
            <w:vAlign w:val="center"/>
          </w:tcPr>
          <w:p>
            <w:pPr>
              <w:widowControl w:val="0"/>
              <w:overflowPunct w:val="0"/>
              <w:spacing w:after="0" w:line="560" w:lineRule="exact"/>
              <w:jc w:val="center"/>
              <w:rPr>
                <w:rFonts w:ascii="方正小标宋简体" w:eastAsia="方正小标宋简体" w:cs="宋体" w:hAnsiTheme="minorEastAsia"/>
                <w:w w:val="96"/>
                <w:sz w:val="28"/>
                <w:szCs w:val="28"/>
                <w:shd w:val="clear" w:color="auto" w:fill="auto"/>
              </w:rPr>
            </w:pPr>
          </w:p>
        </w:tc>
        <w:tc>
          <w:tcPr>
            <w:tcW w:w="1354" w:type="dxa"/>
            <w:vMerge w:val="continue"/>
            <w:vAlign w:val="center"/>
          </w:tcPr>
          <w:p>
            <w:pPr>
              <w:widowControl w:val="0"/>
              <w:overflowPunct w:val="0"/>
              <w:spacing w:after="0" w:line="560" w:lineRule="exact"/>
              <w:jc w:val="center"/>
              <w:rPr>
                <w:rFonts w:ascii="方正小标宋简体" w:eastAsia="方正小标宋简体" w:cs="宋体" w:hAnsiTheme="minorEastAsia"/>
                <w:w w:val="96"/>
                <w:sz w:val="28"/>
                <w:szCs w:val="28"/>
                <w:shd w:val="clear" w:color="auto" w:fill="auto"/>
              </w:rPr>
            </w:pPr>
          </w:p>
        </w:tc>
        <w:tc>
          <w:tcPr>
            <w:tcW w:w="1044" w:type="dxa"/>
            <w:vAlign w:val="center"/>
          </w:tcPr>
          <w:p>
            <w:pPr>
              <w:widowControl w:val="0"/>
              <w:overflowPunct w:val="0"/>
              <w:spacing w:after="0" w:line="560" w:lineRule="exact"/>
              <w:jc w:val="center"/>
              <w:rPr>
                <w:rFonts w:ascii="宋体" w:hAnsi="宋体" w:eastAsia="宋体" w:cs="宋体"/>
                <w:w w:val="96"/>
                <w:sz w:val="28"/>
                <w:szCs w:val="28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w w:val="96"/>
                <w:sz w:val="28"/>
                <w:szCs w:val="28"/>
                <w:shd w:val="clear" w:color="auto" w:fill="auto"/>
              </w:rPr>
              <w:t>姓名</w:t>
            </w:r>
          </w:p>
        </w:tc>
        <w:tc>
          <w:tcPr>
            <w:tcW w:w="1776" w:type="dxa"/>
            <w:vAlign w:val="center"/>
          </w:tcPr>
          <w:p>
            <w:pPr>
              <w:widowControl w:val="0"/>
              <w:overflowPunct w:val="0"/>
              <w:spacing w:after="0" w:line="560" w:lineRule="exact"/>
              <w:jc w:val="center"/>
              <w:rPr>
                <w:rFonts w:ascii="宋体" w:hAnsi="宋体" w:eastAsia="宋体" w:cs="宋体"/>
                <w:w w:val="96"/>
                <w:sz w:val="28"/>
                <w:szCs w:val="28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w w:val="96"/>
                <w:sz w:val="28"/>
                <w:szCs w:val="28"/>
                <w:shd w:val="clear" w:color="auto" w:fill="auto"/>
              </w:rPr>
              <w:t>准考证号</w:t>
            </w:r>
          </w:p>
        </w:tc>
        <w:tc>
          <w:tcPr>
            <w:tcW w:w="1339" w:type="dxa"/>
            <w:vAlign w:val="center"/>
          </w:tcPr>
          <w:p>
            <w:pPr>
              <w:widowControl w:val="0"/>
              <w:overflowPunct w:val="0"/>
              <w:spacing w:after="0" w:line="560" w:lineRule="exact"/>
              <w:jc w:val="center"/>
              <w:rPr>
                <w:rFonts w:ascii="宋体" w:hAnsi="宋体" w:eastAsia="宋体" w:cs="宋体"/>
                <w:w w:val="96"/>
                <w:sz w:val="28"/>
                <w:szCs w:val="28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w w:val="96"/>
                <w:sz w:val="28"/>
                <w:szCs w:val="28"/>
                <w:shd w:val="clear" w:color="auto" w:fill="auto"/>
              </w:rPr>
              <w:t>笔试成绩</w:t>
            </w:r>
          </w:p>
        </w:tc>
        <w:tc>
          <w:tcPr>
            <w:tcW w:w="1452" w:type="dxa"/>
            <w:vAlign w:val="center"/>
          </w:tcPr>
          <w:p>
            <w:pPr>
              <w:widowControl w:val="0"/>
              <w:overflowPunct w:val="0"/>
              <w:spacing w:after="0" w:line="560" w:lineRule="exact"/>
              <w:jc w:val="center"/>
              <w:rPr>
                <w:rFonts w:ascii="宋体" w:hAnsi="宋体" w:eastAsia="宋体" w:cs="宋体"/>
                <w:w w:val="96"/>
                <w:sz w:val="28"/>
                <w:szCs w:val="28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w w:val="96"/>
                <w:sz w:val="28"/>
                <w:szCs w:val="28"/>
                <w:shd w:val="clear" w:color="auto" w:fill="auto"/>
              </w:rPr>
              <w:t>笔试成绩排名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65" w:type="dxa"/>
            <w:vMerge w:val="restart"/>
          </w:tcPr>
          <w:p>
            <w:pPr>
              <w:widowControl w:val="0"/>
              <w:overflowPunct w:val="0"/>
              <w:spacing w:after="0" w:line="560" w:lineRule="exact"/>
              <w:jc w:val="both"/>
              <w:rPr>
                <w:rFonts w:ascii="宋体" w:hAnsi="宋体" w:eastAsia="宋体" w:cs="宋体"/>
                <w:w w:val="96"/>
                <w:sz w:val="28"/>
                <w:szCs w:val="28"/>
              </w:rPr>
            </w:pPr>
          </w:p>
          <w:p>
            <w:pPr>
              <w:widowControl w:val="0"/>
              <w:overflowPunct w:val="0"/>
              <w:spacing w:after="0" w:line="560" w:lineRule="exact"/>
              <w:jc w:val="both"/>
              <w:rPr>
                <w:rFonts w:ascii="宋体" w:hAnsi="宋体" w:eastAsia="宋体" w:cs="宋体"/>
                <w:w w:val="96"/>
                <w:sz w:val="28"/>
                <w:szCs w:val="28"/>
              </w:rPr>
            </w:pPr>
          </w:p>
          <w:p>
            <w:pPr>
              <w:widowControl w:val="0"/>
              <w:overflowPunct w:val="0"/>
              <w:spacing w:after="0" w:line="560" w:lineRule="exact"/>
              <w:jc w:val="both"/>
              <w:rPr>
                <w:rFonts w:ascii="宋体" w:hAnsi="宋体" w:eastAsia="宋体" w:cs="宋体"/>
                <w:w w:val="96"/>
                <w:sz w:val="28"/>
                <w:szCs w:val="28"/>
              </w:rPr>
            </w:pPr>
          </w:p>
          <w:p>
            <w:pPr>
              <w:widowControl w:val="0"/>
              <w:overflowPunct w:val="0"/>
              <w:spacing w:after="0" w:line="560" w:lineRule="exact"/>
              <w:jc w:val="both"/>
              <w:rPr>
                <w:rFonts w:ascii="宋体" w:hAnsi="宋体" w:eastAsia="宋体" w:cs="宋体"/>
                <w:w w:val="96"/>
                <w:sz w:val="28"/>
                <w:szCs w:val="28"/>
              </w:rPr>
            </w:pPr>
          </w:p>
          <w:p>
            <w:pPr>
              <w:widowControl w:val="0"/>
              <w:overflowPunct w:val="0"/>
              <w:spacing w:after="0" w:line="560" w:lineRule="exact"/>
              <w:jc w:val="both"/>
              <w:rPr>
                <w:rFonts w:ascii="宋体" w:hAnsi="宋体" w:eastAsia="宋体" w:cs="宋体"/>
                <w:w w:val="96"/>
                <w:sz w:val="28"/>
                <w:szCs w:val="28"/>
              </w:rPr>
            </w:pPr>
          </w:p>
          <w:p>
            <w:pPr>
              <w:widowControl w:val="0"/>
              <w:overflowPunct w:val="0"/>
              <w:spacing w:after="0" w:line="560" w:lineRule="exact"/>
              <w:jc w:val="both"/>
              <w:rPr>
                <w:rFonts w:ascii="宋体" w:hAnsi="宋体" w:eastAsia="宋体" w:cs="宋体"/>
                <w:w w:val="96"/>
                <w:sz w:val="28"/>
                <w:szCs w:val="28"/>
              </w:rPr>
            </w:pPr>
          </w:p>
          <w:p>
            <w:pPr>
              <w:widowControl w:val="0"/>
              <w:overflowPunct w:val="0"/>
              <w:spacing w:after="0" w:line="560" w:lineRule="exact"/>
              <w:jc w:val="both"/>
              <w:rPr>
                <w:rFonts w:ascii="宋体" w:hAnsi="宋体" w:eastAsia="宋体" w:cs="宋体"/>
                <w:w w:val="96"/>
                <w:sz w:val="28"/>
                <w:szCs w:val="28"/>
              </w:rPr>
            </w:pPr>
          </w:p>
          <w:p>
            <w:pPr>
              <w:widowControl w:val="0"/>
              <w:overflowPunct w:val="0"/>
              <w:spacing w:after="0" w:line="560" w:lineRule="exact"/>
              <w:jc w:val="both"/>
              <w:rPr>
                <w:rFonts w:ascii="宋体" w:hAnsi="宋体" w:eastAsia="宋体" w:cs="宋体"/>
                <w:w w:val="96"/>
                <w:sz w:val="28"/>
                <w:szCs w:val="28"/>
              </w:rPr>
            </w:pPr>
          </w:p>
          <w:p>
            <w:pPr>
              <w:widowControl w:val="0"/>
              <w:overflowPunct w:val="0"/>
              <w:spacing w:after="0" w:line="560" w:lineRule="exact"/>
              <w:jc w:val="both"/>
              <w:rPr>
                <w:rFonts w:ascii="宋体" w:hAnsi="宋体" w:eastAsia="宋体" w:cs="宋体"/>
                <w:w w:val="96"/>
                <w:sz w:val="28"/>
                <w:szCs w:val="28"/>
              </w:rPr>
            </w:pPr>
          </w:p>
          <w:p>
            <w:pPr>
              <w:widowControl w:val="0"/>
              <w:overflowPunct w:val="0"/>
              <w:spacing w:after="0" w:line="560" w:lineRule="exact"/>
              <w:jc w:val="both"/>
              <w:rPr>
                <w:rFonts w:ascii="方正小标宋简体" w:eastAsia="方正小标宋简体" w:cs="宋体" w:hAnsiTheme="minorEastAsia"/>
                <w:w w:val="96"/>
                <w:sz w:val="44"/>
                <w:szCs w:val="44"/>
              </w:rPr>
            </w:pPr>
            <w:r>
              <w:rPr>
                <w:rFonts w:hint="eastAsia" w:ascii="仿宋_GB2312" w:hAnsi="宋体" w:eastAsia="仿宋_GB2312" w:cs="Tahoma"/>
                <w:sz w:val="24"/>
                <w:szCs w:val="24"/>
              </w:rPr>
              <w:t>山东上合组织地方经贸研究院（山东省商务发展研究院）</w:t>
            </w:r>
          </w:p>
        </w:tc>
        <w:tc>
          <w:tcPr>
            <w:tcW w:w="1354" w:type="dxa"/>
            <w:vMerge w:val="restart"/>
          </w:tcPr>
          <w:p>
            <w:pPr>
              <w:widowControl w:val="0"/>
              <w:overflowPunct w:val="0"/>
              <w:spacing w:after="0" w:line="560" w:lineRule="exact"/>
              <w:jc w:val="both"/>
              <w:rPr>
                <w:rFonts w:ascii="仿宋_GB2312" w:hAnsi="宋体" w:eastAsia="仿宋_GB2312" w:cs="Tahoma"/>
                <w:sz w:val="24"/>
                <w:szCs w:val="24"/>
              </w:rPr>
            </w:pPr>
          </w:p>
          <w:p>
            <w:pPr>
              <w:widowControl w:val="0"/>
              <w:overflowPunct w:val="0"/>
              <w:spacing w:after="0" w:line="560" w:lineRule="exact"/>
              <w:jc w:val="both"/>
              <w:rPr>
                <w:rFonts w:ascii="仿宋_GB2312" w:hAnsi="宋体" w:eastAsia="仿宋_GB2312" w:cs="Tahoma"/>
                <w:sz w:val="24"/>
                <w:szCs w:val="24"/>
              </w:rPr>
            </w:pPr>
          </w:p>
          <w:p>
            <w:pPr>
              <w:widowControl w:val="0"/>
              <w:overflowPunct w:val="0"/>
              <w:spacing w:after="0" w:line="560" w:lineRule="exact"/>
              <w:jc w:val="both"/>
              <w:rPr>
                <w:rFonts w:ascii="仿宋_GB2312" w:hAnsi="宋体" w:eastAsia="仿宋_GB2312" w:cs="Tahoma"/>
                <w:sz w:val="24"/>
                <w:szCs w:val="24"/>
              </w:rPr>
            </w:pPr>
          </w:p>
          <w:p>
            <w:pPr>
              <w:widowControl w:val="0"/>
              <w:overflowPunct w:val="0"/>
              <w:spacing w:after="0" w:line="560" w:lineRule="exact"/>
              <w:jc w:val="both"/>
              <w:rPr>
                <w:rFonts w:ascii="仿宋_GB2312" w:hAnsi="宋体" w:eastAsia="仿宋_GB2312" w:cs="Tahoma"/>
                <w:sz w:val="24"/>
                <w:szCs w:val="24"/>
              </w:rPr>
            </w:pPr>
          </w:p>
          <w:p>
            <w:pPr>
              <w:widowControl w:val="0"/>
              <w:overflowPunct w:val="0"/>
              <w:spacing w:after="0" w:line="560" w:lineRule="exact"/>
              <w:jc w:val="both"/>
              <w:rPr>
                <w:rFonts w:ascii="仿宋_GB2312" w:hAnsi="宋体" w:eastAsia="仿宋_GB2312" w:cs="Tahoma"/>
                <w:sz w:val="24"/>
                <w:szCs w:val="24"/>
              </w:rPr>
            </w:pPr>
          </w:p>
          <w:p>
            <w:pPr>
              <w:widowControl w:val="0"/>
              <w:overflowPunct w:val="0"/>
              <w:spacing w:after="0" w:line="560" w:lineRule="exact"/>
              <w:jc w:val="both"/>
              <w:rPr>
                <w:rFonts w:ascii="仿宋_GB2312" w:hAnsi="宋体" w:eastAsia="仿宋_GB2312" w:cs="Tahoma"/>
                <w:sz w:val="24"/>
                <w:szCs w:val="24"/>
              </w:rPr>
            </w:pPr>
            <w:r>
              <w:rPr>
                <w:rFonts w:hint="eastAsia" w:ascii="仿宋_GB2312" w:hAnsi="宋体" w:eastAsia="仿宋_GB2312" w:cs="Tahoma"/>
                <w:sz w:val="24"/>
                <w:szCs w:val="24"/>
              </w:rPr>
              <w:t>经济研究1</w:t>
            </w:r>
          </w:p>
        </w:tc>
        <w:tc>
          <w:tcPr>
            <w:tcW w:w="1044" w:type="dxa"/>
            <w:vAlign w:val="center"/>
          </w:tcPr>
          <w:p>
            <w:pPr>
              <w:widowControl w:val="0"/>
              <w:overflowPunct w:val="0"/>
              <w:spacing w:after="0"/>
              <w:jc w:val="center"/>
              <w:rPr>
                <w:rFonts w:ascii="仿宋_GB2312" w:hAnsi="宋体" w:eastAsia="仿宋_GB2312" w:cs="Tahoma"/>
                <w:sz w:val="24"/>
                <w:szCs w:val="24"/>
              </w:rPr>
            </w:pPr>
            <w:r>
              <w:rPr>
                <w:rFonts w:hint="eastAsia" w:ascii="仿宋_GB2312" w:hAnsi="宋体" w:eastAsia="仿宋_GB2312" w:cs="Tahoma"/>
                <w:sz w:val="24"/>
                <w:szCs w:val="24"/>
              </w:rPr>
              <w:t>李林</w:t>
            </w:r>
          </w:p>
        </w:tc>
        <w:tc>
          <w:tcPr>
            <w:tcW w:w="1776" w:type="dxa"/>
            <w:vAlign w:val="center"/>
          </w:tcPr>
          <w:p>
            <w:pPr>
              <w:widowControl w:val="0"/>
              <w:overflowPunct w:val="0"/>
              <w:spacing w:after="0"/>
              <w:jc w:val="center"/>
              <w:rPr>
                <w:rFonts w:ascii="仿宋_GB2312" w:hAnsi="宋体" w:eastAsia="仿宋_GB2312" w:cs="Tahoma"/>
                <w:sz w:val="24"/>
                <w:szCs w:val="24"/>
              </w:rPr>
            </w:pPr>
            <w:r>
              <w:rPr>
                <w:rFonts w:hint="eastAsia" w:ascii="仿宋_GB2312" w:hAnsi="宋体" w:eastAsia="仿宋_GB2312" w:cs="Tahoma"/>
                <w:sz w:val="24"/>
                <w:szCs w:val="24"/>
              </w:rPr>
              <w:t>2203305400730</w:t>
            </w:r>
          </w:p>
        </w:tc>
        <w:tc>
          <w:tcPr>
            <w:tcW w:w="1339" w:type="dxa"/>
            <w:vAlign w:val="center"/>
          </w:tcPr>
          <w:p>
            <w:pPr>
              <w:widowControl w:val="0"/>
              <w:overflowPunct w:val="0"/>
              <w:spacing w:after="0"/>
              <w:jc w:val="center"/>
              <w:rPr>
                <w:rFonts w:ascii="仿宋_GB2312" w:hAnsi="宋体" w:eastAsia="仿宋_GB2312" w:cs="Tahoma"/>
                <w:sz w:val="24"/>
                <w:szCs w:val="24"/>
              </w:rPr>
            </w:pPr>
            <w:r>
              <w:rPr>
                <w:rFonts w:hint="eastAsia" w:ascii="仿宋_GB2312" w:hAnsi="宋体" w:eastAsia="仿宋_GB2312" w:cs="Tahoma"/>
                <w:sz w:val="24"/>
                <w:szCs w:val="24"/>
              </w:rPr>
              <w:t>72.0</w:t>
            </w:r>
          </w:p>
        </w:tc>
        <w:tc>
          <w:tcPr>
            <w:tcW w:w="1452" w:type="dxa"/>
            <w:vAlign w:val="center"/>
          </w:tcPr>
          <w:p>
            <w:pPr>
              <w:widowControl w:val="0"/>
              <w:overflowPunct w:val="0"/>
              <w:spacing w:after="0"/>
              <w:jc w:val="center"/>
              <w:rPr>
                <w:rFonts w:ascii="仿宋_GB2312" w:hAnsi="宋体" w:eastAsia="仿宋_GB2312" w:cs="Tahoma"/>
                <w:sz w:val="24"/>
                <w:szCs w:val="24"/>
              </w:rPr>
            </w:pPr>
            <w:r>
              <w:rPr>
                <w:rFonts w:hint="eastAsia" w:ascii="仿宋_GB2312" w:hAnsi="宋体" w:eastAsia="仿宋_GB2312" w:cs="Tahoma"/>
                <w:sz w:val="24"/>
                <w:szCs w:val="24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65" w:type="dxa"/>
            <w:vMerge w:val="continue"/>
          </w:tcPr>
          <w:p>
            <w:pPr>
              <w:widowControl w:val="0"/>
              <w:overflowPunct w:val="0"/>
              <w:spacing w:after="0" w:line="560" w:lineRule="exact"/>
              <w:jc w:val="both"/>
              <w:rPr>
                <w:rFonts w:ascii="方正小标宋简体" w:eastAsia="方正小标宋简体" w:cs="宋体" w:hAnsiTheme="minorEastAsia"/>
                <w:w w:val="96"/>
                <w:sz w:val="44"/>
                <w:szCs w:val="44"/>
              </w:rPr>
            </w:pPr>
          </w:p>
        </w:tc>
        <w:tc>
          <w:tcPr>
            <w:tcW w:w="1354" w:type="dxa"/>
            <w:vMerge w:val="continue"/>
          </w:tcPr>
          <w:p>
            <w:pPr>
              <w:widowControl w:val="0"/>
              <w:overflowPunct w:val="0"/>
              <w:spacing w:after="0" w:line="560" w:lineRule="exact"/>
              <w:jc w:val="both"/>
              <w:rPr>
                <w:rFonts w:ascii="仿宋_GB2312" w:hAnsi="宋体" w:eastAsia="仿宋_GB2312" w:cs="Tahoma"/>
                <w:sz w:val="24"/>
                <w:szCs w:val="24"/>
              </w:rPr>
            </w:pPr>
          </w:p>
        </w:tc>
        <w:tc>
          <w:tcPr>
            <w:tcW w:w="1044" w:type="dxa"/>
            <w:vAlign w:val="center"/>
          </w:tcPr>
          <w:p>
            <w:pPr>
              <w:widowControl w:val="0"/>
              <w:overflowPunct w:val="0"/>
              <w:spacing w:after="0"/>
              <w:jc w:val="center"/>
              <w:rPr>
                <w:rFonts w:ascii="仿宋_GB2312" w:hAnsi="宋体" w:eastAsia="仿宋_GB2312" w:cs="Tahoma"/>
                <w:sz w:val="24"/>
                <w:szCs w:val="24"/>
              </w:rPr>
            </w:pPr>
            <w:r>
              <w:rPr>
                <w:rFonts w:hint="eastAsia" w:ascii="仿宋_GB2312" w:hAnsi="宋体" w:eastAsia="仿宋_GB2312" w:cs="Tahoma"/>
                <w:sz w:val="24"/>
                <w:szCs w:val="24"/>
              </w:rPr>
              <w:t>马可</w:t>
            </w:r>
          </w:p>
        </w:tc>
        <w:tc>
          <w:tcPr>
            <w:tcW w:w="1776" w:type="dxa"/>
            <w:vAlign w:val="center"/>
          </w:tcPr>
          <w:p>
            <w:pPr>
              <w:widowControl w:val="0"/>
              <w:overflowPunct w:val="0"/>
              <w:spacing w:after="0"/>
              <w:jc w:val="center"/>
              <w:rPr>
                <w:rFonts w:ascii="仿宋_GB2312" w:hAnsi="宋体" w:eastAsia="仿宋_GB2312" w:cs="Tahoma"/>
                <w:sz w:val="24"/>
                <w:szCs w:val="24"/>
              </w:rPr>
            </w:pPr>
            <w:r>
              <w:rPr>
                <w:rFonts w:hint="eastAsia" w:ascii="仿宋_GB2312" w:hAnsi="宋体" w:eastAsia="仿宋_GB2312" w:cs="Tahoma"/>
                <w:sz w:val="24"/>
                <w:szCs w:val="24"/>
              </w:rPr>
              <w:t>2203305402030</w:t>
            </w:r>
          </w:p>
        </w:tc>
        <w:tc>
          <w:tcPr>
            <w:tcW w:w="1339" w:type="dxa"/>
            <w:vAlign w:val="center"/>
          </w:tcPr>
          <w:p>
            <w:pPr>
              <w:widowControl w:val="0"/>
              <w:overflowPunct w:val="0"/>
              <w:spacing w:after="0"/>
              <w:jc w:val="center"/>
              <w:rPr>
                <w:rFonts w:ascii="仿宋_GB2312" w:hAnsi="宋体" w:eastAsia="仿宋_GB2312" w:cs="Tahoma"/>
                <w:sz w:val="24"/>
                <w:szCs w:val="24"/>
              </w:rPr>
            </w:pPr>
            <w:r>
              <w:rPr>
                <w:rFonts w:hint="eastAsia" w:ascii="仿宋_GB2312" w:hAnsi="宋体" w:eastAsia="仿宋_GB2312" w:cs="Tahoma"/>
                <w:sz w:val="24"/>
                <w:szCs w:val="24"/>
              </w:rPr>
              <w:t>70.8</w:t>
            </w:r>
          </w:p>
        </w:tc>
        <w:tc>
          <w:tcPr>
            <w:tcW w:w="1452" w:type="dxa"/>
            <w:vAlign w:val="center"/>
          </w:tcPr>
          <w:p>
            <w:pPr>
              <w:widowControl w:val="0"/>
              <w:overflowPunct w:val="0"/>
              <w:spacing w:after="0"/>
              <w:jc w:val="center"/>
              <w:rPr>
                <w:rFonts w:ascii="仿宋_GB2312" w:hAnsi="宋体" w:eastAsia="仿宋_GB2312" w:cs="Tahoma"/>
                <w:sz w:val="24"/>
                <w:szCs w:val="24"/>
              </w:rPr>
            </w:pPr>
            <w:r>
              <w:rPr>
                <w:rFonts w:hint="eastAsia" w:ascii="仿宋_GB2312" w:hAnsi="宋体" w:eastAsia="仿宋_GB2312" w:cs="Tahoma"/>
                <w:sz w:val="24"/>
                <w:szCs w:val="24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65" w:type="dxa"/>
            <w:vMerge w:val="continue"/>
          </w:tcPr>
          <w:p>
            <w:pPr>
              <w:widowControl w:val="0"/>
              <w:overflowPunct w:val="0"/>
              <w:spacing w:after="0" w:line="560" w:lineRule="exact"/>
              <w:jc w:val="both"/>
              <w:rPr>
                <w:rFonts w:ascii="方正小标宋简体" w:eastAsia="方正小标宋简体" w:cs="宋体" w:hAnsiTheme="minorEastAsia"/>
                <w:w w:val="96"/>
                <w:sz w:val="44"/>
                <w:szCs w:val="44"/>
              </w:rPr>
            </w:pPr>
          </w:p>
        </w:tc>
        <w:tc>
          <w:tcPr>
            <w:tcW w:w="1354" w:type="dxa"/>
            <w:vMerge w:val="continue"/>
          </w:tcPr>
          <w:p>
            <w:pPr>
              <w:widowControl w:val="0"/>
              <w:overflowPunct w:val="0"/>
              <w:spacing w:after="0" w:line="560" w:lineRule="exact"/>
              <w:jc w:val="both"/>
              <w:rPr>
                <w:rFonts w:ascii="仿宋_GB2312" w:hAnsi="宋体" w:eastAsia="仿宋_GB2312" w:cs="Tahoma"/>
                <w:sz w:val="24"/>
                <w:szCs w:val="24"/>
              </w:rPr>
            </w:pPr>
          </w:p>
        </w:tc>
        <w:tc>
          <w:tcPr>
            <w:tcW w:w="1044" w:type="dxa"/>
            <w:vAlign w:val="center"/>
          </w:tcPr>
          <w:p>
            <w:pPr>
              <w:widowControl w:val="0"/>
              <w:overflowPunct w:val="0"/>
              <w:spacing w:after="0"/>
              <w:jc w:val="center"/>
              <w:rPr>
                <w:rFonts w:ascii="仿宋_GB2312" w:hAnsi="宋体" w:eastAsia="仿宋_GB2312" w:cs="Tahoma"/>
                <w:sz w:val="24"/>
                <w:szCs w:val="24"/>
              </w:rPr>
            </w:pPr>
            <w:r>
              <w:rPr>
                <w:rFonts w:hint="eastAsia" w:ascii="仿宋_GB2312" w:hAnsi="宋体" w:eastAsia="仿宋_GB2312" w:cs="Tahoma"/>
                <w:sz w:val="24"/>
                <w:szCs w:val="24"/>
              </w:rPr>
              <w:t>徐茜</w:t>
            </w:r>
          </w:p>
        </w:tc>
        <w:tc>
          <w:tcPr>
            <w:tcW w:w="1776" w:type="dxa"/>
            <w:vAlign w:val="center"/>
          </w:tcPr>
          <w:p>
            <w:pPr>
              <w:widowControl w:val="0"/>
              <w:overflowPunct w:val="0"/>
              <w:spacing w:after="0"/>
              <w:jc w:val="center"/>
              <w:rPr>
                <w:rFonts w:ascii="仿宋_GB2312" w:hAnsi="宋体" w:eastAsia="仿宋_GB2312" w:cs="Tahoma"/>
                <w:sz w:val="24"/>
                <w:szCs w:val="24"/>
              </w:rPr>
            </w:pPr>
            <w:r>
              <w:rPr>
                <w:rFonts w:hint="eastAsia" w:ascii="仿宋_GB2312" w:hAnsi="宋体" w:eastAsia="仿宋_GB2312" w:cs="Tahoma"/>
                <w:sz w:val="24"/>
                <w:szCs w:val="24"/>
              </w:rPr>
              <w:t>2203300103215</w:t>
            </w:r>
          </w:p>
        </w:tc>
        <w:tc>
          <w:tcPr>
            <w:tcW w:w="1339" w:type="dxa"/>
            <w:vAlign w:val="center"/>
          </w:tcPr>
          <w:p>
            <w:pPr>
              <w:widowControl w:val="0"/>
              <w:overflowPunct w:val="0"/>
              <w:spacing w:after="0"/>
              <w:jc w:val="center"/>
              <w:rPr>
                <w:rFonts w:ascii="仿宋_GB2312" w:hAnsi="宋体" w:eastAsia="仿宋_GB2312" w:cs="Tahoma"/>
                <w:sz w:val="24"/>
                <w:szCs w:val="24"/>
              </w:rPr>
            </w:pPr>
            <w:r>
              <w:rPr>
                <w:rFonts w:hint="eastAsia" w:ascii="仿宋_GB2312" w:hAnsi="宋体" w:eastAsia="仿宋_GB2312" w:cs="Tahoma"/>
                <w:sz w:val="24"/>
                <w:szCs w:val="24"/>
              </w:rPr>
              <w:t>69.0</w:t>
            </w:r>
          </w:p>
        </w:tc>
        <w:tc>
          <w:tcPr>
            <w:tcW w:w="1452" w:type="dxa"/>
            <w:vAlign w:val="center"/>
          </w:tcPr>
          <w:p>
            <w:pPr>
              <w:widowControl w:val="0"/>
              <w:overflowPunct w:val="0"/>
              <w:spacing w:after="0"/>
              <w:jc w:val="center"/>
              <w:rPr>
                <w:rFonts w:ascii="仿宋_GB2312" w:hAnsi="宋体" w:eastAsia="仿宋_GB2312" w:cs="Tahoma"/>
                <w:sz w:val="24"/>
                <w:szCs w:val="24"/>
              </w:rPr>
            </w:pPr>
            <w:r>
              <w:rPr>
                <w:rFonts w:hint="eastAsia" w:ascii="仿宋_GB2312" w:hAnsi="宋体" w:eastAsia="仿宋_GB2312" w:cs="Tahoma"/>
                <w:sz w:val="24"/>
                <w:szCs w:val="24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65" w:type="dxa"/>
            <w:vMerge w:val="continue"/>
          </w:tcPr>
          <w:p>
            <w:pPr>
              <w:widowControl w:val="0"/>
              <w:overflowPunct w:val="0"/>
              <w:spacing w:after="0" w:line="560" w:lineRule="exact"/>
              <w:jc w:val="both"/>
              <w:rPr>
                <w:rFonts w:ascii="方正小标宋简体" w:eastAsia="方正小标宋简体" w:cs="宋体" w:hAnsiTheme="minorEastAsia"/>
                <w:w w:val="96"/>
                <w:sz w:val="44"/>
                <w:szCs w:val="44"/>
              </w:rPr>
            </w:pPr>
          </w:p>
        </w:tc>
        <w:tc>
          <w:tcPr>
            <w:tcW w:w="1354" w:type="dxa"/>
            <w:vMerge w:val="continue"/>
          </w:tcPr>
          <w:p>
            <w:pPr>
              <w:widowControl w:val="0"/>
              <w:overflowPunct w:val="0"/>
              <w:spacing w:after="0" w:line="560" w:lineRule="exact"/>
              <w:jc w:val="both"/>
              <w:rPr>
                <w:rFonts w:ascii="仿宋_GB2312" w:hAnsi="宋体" w:eastAsia="仿宋_GB2312" w:cs="Tahoma"/>
                <w:sz w:val="24"/>
                <w:szCs w:val="24"/>
              </w:rPr>
            </w:pPr>
          </w:p>
        </w:tc>
        <w:tc>
          <w:tcPr>
            <w:tcW w:w="1044" w:type="dxa"/>
            <w:vAlign w:val="center"/>
          </w:tcPr>
          <w:p>
            <w:pPr>
              <w:widowControl w:val="0"/>
              <w:overflowPunct w:val="0"/>
              <w:spacing w:after="0"/>
              <w:jc w:val="center"/>
              <w:rPr>
                <w:rFonts w:ascii="仿宋_GB2312" w:hAnsi="宋体" w:eastAsia="仿宋_GB2312" w:cs="Tahoma"/>
                <w:sz w:val="24"/>
                <w:szCs w:val="24"/>
              </w:rPr>
            </w:pPr>
            <w:r>
              <w:rPr>
                <w:rFonts w:hint="eastAsia" w:ascii="仿宋_GB2312" w:hAnsi="宋体" w:eastAsia="仿宋_GB2312" w:cs="Tahoma"/>
                <w:sz w:val="24"/>
                <w:szCs w:val="24"/>
              </w:rPr>
              <w:t>李澎澍</w:t>
            </w:r>
          </w:p>
        </w:tc>
        <w:tc>
          <w:tcPr>
            <w:tcW w:w="1776" w:type="dxa"/>
            <w:vAlign w:val="center"/>
          </w:tcPr>
          <w:p>
            <w:pPr>
              <w:widowControl w:val="0"/>
              <w:overflowPunct w:val="0"/>
              <w:spacing w:after="0"/>
              <w:jc w:val="center"/>
              <w:rPr>
                <w:rFonts w:ascii="仿宋_GB2312" w:hAnsi="宋体" w:eastAsia="仿宋_GB2312" w:cs="Tahoma"/>
                <w:sz w:val="24"/>
                <w:szCs w:val="24"/>
              </w:rPr>
            </w:pPr>
            <w:r>
              <w:rPr>
                <w:rFonts w:hint="eastAsia" w:ascii="仿宋_GB2312" w:hAnsi="宋体" w:eastAsia="仿宋_GB2312" w:cs="Tahoma"/>
                <w:sz w:val="24"/>
                <w:szCs w:val="24"/>
              </w:rPr>
              <w:t>2203305400821</w:t>
            </w:r>
          </w:p>
        </w:tc>
        <w:tc>
          <w:tcPr>
            <w:tcW w:w="1339" w:type="dxa"/>
            <w:vAlign w:val="center"/>
          </w:tcPr>
          <w:p>
            <w:pPr>
              <w:widowControl w:val="0"/>
              <w:overflowPunct w:val="0"/>
              <w:spacing w:after="0"/>
              <w:jc w:val="center"/>
              <w:rPr>
                <w:rFonts w:ascii="仿宋_GB2312" w:hAnsi="宋体" w:eastAsia="仿宋_GB2312" w:cs="Tahoma"/>
                <w:sz w:val="24"/>
                <w:szCs w:val="24"/>
              </w:rPr>
            </w:pPr>
            <w:r>
              <w:rPr>
                <w:rFonts w:hint="eastAsia" w:ascii="仿宋_GB2312" w:hAnsi="宋体" w:eastAsia="仿宋_GB2312" w:cs="Tahoma"/>
                <w:sz w:val="24"/>
                <w:szCs w:val="24"/>
              </w:rPr>
              <w:t>68.9</w:t>
            </w:r>
          </w:p>
        </w:tc>
        <w:tc>
          <w:tcPr>
            <w:tcW w:w="1452" w:type="dxa"/>
            <w:vAlign w:val="center"/>
          </w:tcPr>
          <w:p>
            <w:pPr>
              <w:widowControl w:val="0"/>
              <w:overflowPunct w:val="0"/>
              <w:spacing w:after="0"/>
              <w:jc w:val="center"/>
              <w:rPr>
                <w:rFonts w:ascii="仿宋_GB2312" w:hAnsi="宋体" w:eastAsia="仿宋_GB2312" w:cs="Tahoma"/>
                <w:sz w:val="24"/>
                <w:szCs w:val="24"/>
              </w:rPr>
            </w:pPr>
            <w:r>
              <w:rPr>
                <w:rFonts w:hint="eastAsia" w:ascii="仿宋_GB2312" w:hAnsi="宋体" w:eastAsia="仿宋_GB2312" w:cs="Tahoma"/>
                <w:sz w:val="24"/>
                <w:szCs w:val="24"/>
              </w:rPr>
              <w:t>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65" w:type="dxa"/>
            <w:vMerge w:val="continue"/>
          </w:tcPr>
          <w:p>
            <w:pPr>
              <w:widowControl w:val="0"/>
              <w:overflowPunct w:val="0"/>
              <w:spacing w:after="0" w:line="560" w:lineRule="exact"/>
              <w:jc w:val="both"/>
              <w:rPr>
                <w:rFonts w:ascii="方正小标宋简体" w:eastAsia="方正小标宋简体" w:cs="宋体" w:hAnsiTheme="minorEastAsia"/>
                <w:w w:val="96"/>
                <w:sz w:val="44"/>
                <w:szCs w:val="44"/>
              </w:rPr>
            </w:pPr>
          </w:p>
        </w:tc>
        <w:tc>
          <w:tcPr>
            <w:tcW w:w="1354" w:type="dxa"/>
            <w:vMerge w:val="continue"/>
          </w:tcPr>
          <w:p>
            <w:pPr>
              <w:widowControl w:val="0"/>
              <w:overflowPunct w:val="0"/>
              <w:spacing w:after="0" w:line="560" w:lineRule="exact"/>
              <w:jc w:val="both"/>
              <w:rPr>
                <w:rFonts w:ascii="仿宋_GB2312" w:hAnsi="宋体" w:eastAsia="仿宋_GB2312" w:cs="Tahoma"/>
                <w:sz w:val="24"/>
                <w:szCs w:val="24"/>
              </w:rPr>
            </w:pPr>
          </w:p>
        </w:tc>
        <w:tc>
          <w:tcPr>
            <w:tcW w:w="1044" w:type="dxa"/>
            <w:vAlign w:val="center"/>
          </w:tcPr>
          <w:p>
            <w:pPr>
              <w:widowControl w:val="0"/>
              <w:overflowPunct w:val="0"/>
              <w:spacing w:after="0"/>
              <w:jc w:val="center"/>
              <w:rPr>
                <w:rFonts w:ascii="仿宋_GB2312" w:hAnsi="宋体" w:eastAsia="仿宋_GB2312" w:cs="Tahoma"/>
                <w:sz w:val="24"/>
                <w:szCs w:val="24"/>
              </w:rPr>
            </w:pPr>
            <w:r>
              <w:rPr>
                <w:rFonts w:hint="eastAsia" w:ascii="仿宋_GB2312" w:hAnsi="宋体" w:eastAsia="仿宋_GB2312" w:cs="Tahoma"/>
                <w:sz w:val="24"/>
                <w:szCs w:val="24"/>
              </w:rPr>
              <w:t>马彤彤</w:t>
            </w:r>
          </w:p>
        </w:tc>
        <w:tc>
          <w:tcPr>
            <w:tcW w:w="1776" w:type="dxa"/>
            <w:vAlign w:val="center"/>
          </w:tcPr>
          <w:p>
            <w:pPr>
              <w:widowControl w:val="0"/>
              <w:overflowPunct w:val="0"/>
              <w:spacing w:after="0"/>
              <w:jc w:val="center"/>
              <w:rPr>
                <w:rFonts w:ascii="仿宋_GB2312" w:hAnsi="宋体" w:eastAsia="仿宋_GB2312" w:cs="Tahoma"/>
                <w:sz w:val="24"/>
                <w:szCs w:val="24"/>
              </w:rPr>
            </w:pPr>
            <w:r>
              <w:rPr>
                <w:rFonts w:hint="eastAsia" w:ascii="仿宋_GB2312" w:hAnsi="宋体" w:eastAsia="仿宋_GB2312" w:cs="Tahoma"/>
                <w:sz w:val="24"/>
                <w:szCs w:val="24"/>
              </w:rPr>
              <w:t>2203305401002</w:t>
            </w:r>
          </w:p>
        </w:tc>
        <w:tc>
          <w:tcPr>
            <w:tcW w:w="1339" w:type="dxa"/>
            <w:vAlign w:val="center"/>
          </w:tcPr>
          <w:p>
            <w:pPr>
              <w:widowControl w:val="0"/>
              <w:overflowPunct w:val="0"/>
              <w:spacing w:after="0"/>
              <w:jc w:val="center"/>
              <w:rPr>
                <w:rFonts w:ascii="仿宋_GB2312" w:hAnsi="宋体" w:eastAsia="仿宋_GB2312" w:cs="Tahoma"/>
                <w:sz w:val="24"/>
                <w:szCs w:val="24"/>
              </w:rPr>
            </w:pPr>
            <w:r>
              <w:rPr>
                <w:rFonts w:hint="eastAsia" w:ascii="仿宋_GB2312" w:hAnsi="宋体" w:eastAsia="仿宋_GB2312" w:cs="Tahoma"/>
                <w:sz w:val="24"/>
                <w:szCs w:val="24"/>
              </w:rPr>
              <w:t>68.5</w:t>
            </w:r>
          </w:p>
        </w:tc>
        <w:tc>
          <w:tcPr>
            <w:tcW w:w="1452" w:type="dxa"/>
            <w:vAlign w:val="center"/>
          </w:tcPr>
          <w:p>
            <w:pPr>
              <w:widowControl w:val="0"/>
              <w:overflowPunct w:val="0"/>
              <w:spacing w:after="0"/>
              <w:jc w:val="center"/>
              <w:rPr>
                <w:rFonts w:ascii="仿宋_GB2312" w:hAnsi="宋体" w:eastAsia="仿宋_GB2312" w:cs="Tahoma"/>
                <w:sz w:val="24"/>
                <w:szCs w:val="24"/>
              </w:rPr>
            </w:pPr>
            <w:r>
              <w:rPr>
                <w:rFonts w:hint="eastAsia" w:ascii="仿宋_GB2312" w:hAnsi="宋体" w:eastAsia="仿宋_GB2312" w:cs="Tahoma"/>
                <w:sz w:val="24"/>
                <w:szCs w:val="24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65" w:type="dxa"/>
            <w:vMerge w:val="continue"/>
          </w:tcPr>
          <w:p>
            <w:pPr>
              <w:widowControl w:val="0"/>
              <w:overflowPunct w:val="0"/>
              <w:spacing w:after="0" w:line="560" w:lineRule="exact"/>
              <w:jc w:val="both"/>
              <w:rPr>
                <w:rFonts w:ascii="方正小标宋简体" w:eastAsia="方正小标宋简体" w:cs="宋体" w:hAnsiTheme="minorEastAsia"/>
                <w:w w:val="96"/>
                <w:sz w:val="44"/>
                <w:szCs w:val="44"/>
              </w:rPr>
            </w:pPr>
          </w:p>
        </w:tc>
        <w:tc>
          <w:tcPr>
            <w:tcW w:w="1354" w:type="dxa"/>
            <w:vMerge w:val="continue"/>
          </w:tcPr>
          <w:p>
            <w:pPr>
              <w:widowControl w:val="0"/>
              <w:overflowPunct w:val="0"/>
              <w:spacing w:after="0" w:line="560" w:lineRule="exact"/>
              <w:jc w:val="both"/>
              <w:rPr>
                <w:rFonts w:ascii="仿宋_GB2312" w:hAnsi="宋体" w:eastAsia="仿宋_GB2312" w:cs="Tahoma"/>
                <w:sz w:val="24"/>
                <w:szCs w:val="24"/>
              </w:rPr>
            </w:pPr>
          </w:p>
        </w:tc>
        <w:tc>
          <w:tcPr>
            <w:tcW w:w="1044" w:type="dxa"/>
            <w:vAlign w:val="center"/>
          </w:tcPr>
          <w:p>
            <w:pPr>
              <w:widowControl w:val="0"/>
              <w:overflowPunct w:val="0"/>
              <w:spacing w:after="0"/>
              <w:jc w:val="center"/>
              <w:rPr>
                <w:rFonts w:ascii="仿宋_GB2312" w:hAnsi="宋体" w:eastAsia="仿宋_GB2312" w:cs="Tahoma"/>
                <w:sz w:val="24"/>
                <w:szCs w:val="24"/>
              </w:rPr>
            </w:pPr>
            <w:r>
              <w:rPr>
                <w:rFonts w:hint="eastAsia" w:ascii="仿宋_GB2312" w:hAnsi="宋体" w:eastAsia="仿宋_GB2312" w:cs="Tahoma"/>
                <w:sz w:val="24"/>
                <w:szCs w:val="24"/>
              </w:rPr>
              <w:t>赵越群</w:t>
            </w:r>
          </w:p>
        </w:tc>
        <w:tc>
          <w:tcPr>
            <w:tcW w:w="1776" w:type="dxa"/>
            <w:vAlign w:val="center"/>
          </w:tcPr>
          <w:p>
            <w:pPr>
              <w:widowControl w:val="0"/>
              <w:overflowPunct w:val="0"/>
              <w:spacing w:after="0"/>
              <w:jc w:val="center"/>
              <w:rPr>
                <w:rFonts w:ascii="仿宋_GB2312" w:hAnsi="宋体" w:eastAsia="仿宋_GB2312" w:cs="Tahoma"/>
                <w:sz w:val="24"/>
                <w:szCs w:val="24"/>
              </w:rPr>
            </w:pPr>
            <w:r>
              <w:rPr>
                <w:rFonts w:hint="eastAsia" w:ascii="仿宋_GB2312" w:hAnsi="宋体" w:eastAsia="仿宋_GB2312" w:cs="Tahoma"/>
                <w:sz w:val="24"/>
                <w:szCs w:val="24"/>
              </w:rPr>
              <w:t>2203300502024</w:t>
            </w:r>
          </w:p>
        </w:tc>
        <w:tc>
          <w:tcPr>
            <w:tcW w:w="1339" w:type="dxa"/>
            <w:vAlign w:val="center"/>
          </w:tcPr>
          <w:p>
            <w:pPr>
              <w:widowControl w:val="0"/>
              <w:overflowPunct w:val="0"/>
              <w:spacing w:after="0"/>
              <w:jc w:val="center"/>
              <w:rPr>
                <w:rFonts w:ascii="仿宋_GB2312" w:hAnsi="宋体" w:eastAsia="仿宋_GB2312" w:cs="Tahoma"/>
                <w:sz w:val="24"/>
                <w:szCs w:val="24"/>
              </w:rPr>
            </w:pPr>
            <w:r>
              <w:rPr>
                <w:rFonts w:hint="eastAsia" w:ascii="仿宋_GB2312" w:hAnsi="宋体" w:eastAsia="仿宋_GB2312" w:cs="Tahoma"/>
                <w:sz w:val="24"/>
                <w:szCs w:val="24"/>
              </w:rPr>
              <w:t>68.5</w:t>
            </w:r>
          </w:p>
        </w:tc>
        <w:tc>
          <w:tcPr>
            <w:tcW w:w="1452" w:type="dxa"/>
            <w:vAlign w:val="center"/>
          </w:tcPr>
          <w:p>
            <w:pPr>
              <w:widowControl w:val="0"/>
              <w:overflowPunct w:val="0"/>
              <w:spacing w:after="0"/>
              <w:jc w:val="center"/>
              <w:rPr>
                <w:rFonts w:ascii="仿宋_GB2312" w:hAnsi="宋体" w:eastAsia="仿宋_GB2312" w:cs="Tahoma"/>
                <w:sz w:val="24"/>
                <w:szCs w:val="24"/>
              </w:rPr>
            </w:pPr>
            <w:r>
              <w:rPr>
                <w:rFonts w:hint="eastAsia" w:ascii="仿宋_GB2312" w:hAnsi="宋体" w:eastAsia="仿宋_GB2312" w:cs="Tahoma"/>
                <w:sz w:val="24"/>
                <w:szCs w:val="24"/>
              </w:rPr>
              <w:t>5（并列）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65" w:type="dxa"/>
            <w:vMerge w:val="continue"/>
          </w:tcPr>
          <w:p>
            <w:pPr>
              <w:widowControl w:val="0"/>
              <w:overflowPunct w:val="0"/>
              <w:spacing w:after="0" w:line="560" w:lineRule="exact"/>
              <w:jc w:val="both"/>
              <w:rPr>
                <w:rFonts w:ascii="方正小标宋简体" w:eastAsia="方正小标宋简体" w:cs="宋体" w:hAnsiTheme="minorEastAsia"/>
                <w:w w:val="96"/>
                <w:sz w:val="44"/>
                <w:szCs w:val="44"/>
              </w:rPr>
            </w:pPr>
          </w:p>
        </w:tc>
        <w:tc>
          <w:tcPr>
            <w:tcW w:w="1354" w:type="dxa"/>
            <w:vMerge w:val="continue"/>
          </w:tcPr>
          <w:p>
            <w:pPr>
              <w:widowControl w:val="0"/>
              <w:overflowPunct w:val="0"/>
              <w:spacing w:after="0" w:line="560" w:lineRule="exact"/>
              <w:jc w:val="both"/>
              <w:rPr>
                <w:rFonts w:ascii="仿宋_GB2312" w:hAnsi="宋体" w:eastAsia="仿宋_GB2312" w:cs="Tahoma"/>
                <w:sz w:val="24"/>
                <w:szCs w:val="24"/>
              </w:rPr>
            </w:pPr>
          </w:p>
        </w:tc>
        <w:tc>
          <w:tcPr>
            <w:tcW w:w="1044" w:type="dxa"/>
            <w:vAlign w:val="center"/>
          </w:tcPr>
          <w:p>
            <w:pPr>
              <w:widowControl w:val="0"/>
              <w:overflowPunct w:val="0"/>
              <w:spacing w:after="0"/>
              <w:jc w:val="center"/>
              <w:rPr>
                <w:rFonts w:ascii="仿宋_GB2312" w:hAnsi="宋体" w:eastAsia="仿宋_GB2312" w:cs="Tahoma"/>
                <w:sz w:val="24"/>
                <w:szCs w:val="24"/>
              </w:rPr>
            </w:pPr>
            <w:r>
              <w:rPr>
                <w:rFonts w:hint="eastAsia" w:ascii="仿宋_GB2312" w:hAnsi="宋体" w:eastAsia="仿宋_GB2312" w:cs="Tahoma"/>
                <w:sz w:val="24"/>
                <w:szCs w:val="24"/>
              </w:rPr>
              <w:t>吕慎英</w:t>
            </w:r>
          </w:p>
        </w:tc>
        <w:tc>
          <w:tcPr>
            <w:tcW w:w="1776" w:type="dxa"/>
            <w:vAlign w:val="center"/>
          </w:tcPr>
          <w:p>
            <w:pPr>
              <w:widowControl w:val="0"/>
              <w:overflowPunct w:val="0"/>
              <w:spacing w:after="0"/>
              <w:jc w:val="center"/>
              <w:rPr>
                <w:rFonts w:ascii="仿宋_GB2312" w:hAnsi="宋体" w:eastAsia="仿宋_GB2312" w:cs="Tahoma"/>
                <w:sz w:val="24"/>
                <w:szCs w:val="24"/>
              </w:rPr>
            </w:pPr>
            <w:r>
              <w:rPr>
                <w:rFonts w:hint="eastAsia" w:ascii="仿宋_GB2312" w:hAnsi="宋体" w:eastAsia="仿宋_GB2312" w:cs="Tahoma"/>
                <w:sz w:val="24"/>
                <w:szCs w:val="24"/>
              </w:rPr>
              <w:t>2203305402405</w:t>
            </w:r>
          </w:p>
        </w:tc>
        <w:tc>
          <w:tcPr>
            <w:tcW w:w="1339" w:type="dxa"/>
            <w:vAlign w:val="center"/>
          </w:tcPr>
          <w:p>
            <w:pPr>
              <w:widowControl w:val="0"/>
              <w:overflowPunct w:val="0"/>
              <w:spacing w:after="0"/>
              <w:jc w:val="center"/>
              <w:rPr>
                <w:rFonts w:ascii="仿宋_GB2312" w:hAnsi="宋体" w:eastAsia="仿宋_GB2312" w:cs="Tahoma"/>
                <w:sz w:val="24"/>
                <w:szCs w:val="24"/>
              </w:rPr>
            </w:pPr>
            <w:r>
              <w:rPr>
                <w:rFonts w:hint="eastAsia" w:ascii="仿宋_GB2312" w:hAnsi="宋体" w:eastAsia="仿宋_GB2312" w:cs="Tahoma"/>
                <w:sz w:val="24"/>
                <w:szCs w:val="24"/>
              </w:rPr>
              <w:t>68.4</w:t>
            </w:r>
          </w:p>
        </w:tc>
        <w:tc>
          <w:tcPr>
            <w:tcW w:w="1452" w:type="dxa"/>
            <w:vAlign w:val="center"/>
          </w:tcPr>
          <w:p>
            <w:pPr>
              <w:widowControl w:val="0"/>
              <w:overflowPunct w:val="0"/>
              <w:spacing w:after="0"/>
              <w:jc w:val="center"/>
              <w:rPr>
                <w:rFonts w:ascii="仿宋_GB2312" w:hAnsi="宋体" w:eastAsia="仿宋_GB2312" w:cs="Tahoma"/>
                <w:sz w:val="24"/>
                <w:szCs w:val="24"/>
              </w:rPr>
            </w:pPr>
            <w:r>
              <w:rPr>
                <w:rFonts w:hint="eastAsia" w:ascii="仿宋_GB2312" w:hAnsi="宋体" w:eastAsia="仿宋_GB2312" w:cs="Tahoma"/>
                <w:sz w:val="24"/>
                <w:szCs w:val="24"/>
              </w:rPr>
              <w:t>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65" w:type="dxa"/>
            <w:vMerge w:val="continue"/>
          </w:tcPr>
          <w:p>
            <w:pPr>
              <w:widowControl w:val="0"/>
              <w:overflowPunct w:val="0"/>
              <w:spacing w:after="0" w:line="560" w:lineRule="exact"/>
              <w:jc w:val="both"/>
              <w:rPr>
                <w:rFonts w:ascii="方正小标宋简体" w:eastAsia="方正小标宋简体" w:cs="宋体" w:hAnsiTheme="minorEastAsia"/>
                <w:w w:val="96"/>
                <w:sz w:val="44"/>
                <w:szCs w:val="44"/>
              </w:rPr>
            </w:pPr>
          </w:p>
        </w:tc>
        <w:tc>
          <w:tcPr>
            <w:tcW w:w="1354" w:type="dxa"/>
            <w:vMerge w:val="continue"/>
          </w:tcPr>
          <w:p>
            <w:pPr>
              <w:widowControl w:val="0"/>
              <w:overflowPunct w:val="0"/>
              <w:spacing w:after="0" w:line="560" w:lineRule="exact"/>
              <w:jc w:val="both"/>
              <w:rPr>
                <w:rFonts w:ascii="仿宋_GB2312" w:hAnsi="宋体" w:eastAsia="仿宋_GB2312" w:cs="Tahoma"/>
                <w:sz w:val="24"/>
                <w:szCs w:val="24"/>
              </w:rPr>
            </w:pPr>
          </w:p>
        </w:tc>
        <w:tc>
          <w:tcPr>
            <w:tcW w:w="1044" w:type="dxa"/>
            <w:vAlign w:val="center"/>
          </w:tcPr>
          <w:p>
            <w:pPr>
              <w:widowControl w:val="0"/>
              <w:overflowPunct w:val="0"/>
              <w:spacing w:after="0"/>
              <w:jc w:val="center"/>
              <w:rPr>
                <w:rFonts w:ascii="仿宋_GB2312" w:hAnsi="宋体" w:eastAsia="仿宋_GB2312" w:cs="Tahoma"/>
                <w:sz w:val="24"/>
                <w:szCs w:val="24"/>
              </w:rPr>
            </w:pPr>
            <w:r>
              <w:rPr>
                <w:rFonts w:hint="eastAsia" w:ascii="仿宋_GB2312" w:hAnsi="宋体" w:eastAsia="仿宋_GB2312" w:cs="Tahoma"/>
                <w:sz w:val="24"/>
                <w:szCs w:val="24"/>
              </w:rPr>
              <w:t>吴可心</w:t>
            </w:r>
          </w:p>
        </w:tc>
        <w:tc>
          <w:tcPr>
            <w:tcW w:w="1776" w:type="dxa"/>
            <w:vAlign w:val="center"/>
          </w:tcPr>
          <w:p>
            <w:pPr>
              <w:widowControl w:val="0"/>
              <w:overflowPunct w:val="0"/>
              <w:spacing w:after="0"/>
              <w:jc w:val="center"/>
              <w:rPr>
                <w:rFonts w:ascii="仿宋_GB2312" w:hAnsi="宋体" w:eastAsia="仿宋_GB2312" w:cs="Tahoma"/>
                <w:sz w:val="24"/>
                <w:szCs w:val="24"/>
              </w:rPr>
            </w:pPr>
            <w:r>
              <w:rPr>
                <w:rFonts w:hint="eastAsia" w:ascii="仿宋_GB2312" w:hAnsi="宋体" w:eastAsia="仿宋_GB2312" w:cs="Tahoma"/>
                <w:sz w:val="24"/>
                <w:szCs w:val="24"/>
              </w:rPr>
              <w:t>2203305402229</w:t>
            </w:r>
          </w:p>
        </w:tc>
        <w:tc>
          <w:tcPr>
            <w:tcW w:w="1339" w:type="dxa"/>
            <w:vAlign w:val="center"/>
          </w:tcPr>
          <w:p>
            <w:pPr>
              <w:widowControl w:val="0"/>
              <w:overflowPunct w:val="0"/>
              <w:spacing w:after="0"/>
              <w:jc w:val="center"/>
              <w:rPr>
                <w:rFonts w:ascii="仿宋_GB2312" w:hAnsi="宋体" w:eastAsia="仿宋_GB2312" w:cs="Tahoma"/>
                <w:sz w:val="24"/>
                <w:szCs w:val="24"/>
              </w:rPr>
            </w:pPr>
            <w:r>
              <w:rPr>
                <w:rFonts w:hint="eastAsia" w:ascii="仿宋_GB2312" w:hAnsi="宋体" w:eastAsia="仿宋_GB2312" w:cs="Tahoma"/>
                <w:sz w:val="24"/>
                <w:szCs w:val="24"/>
              </w:rPr>
              <w:t>67.7</w:t>
            </w:r>
          </w:p>
        </w:tc>
        <w:tc>
          <w:tcPr>
            <w:tcW w:w="1452" w:type="dxa"/>
            <w:vAlign w:val="center"/>
          </w:tcPr>
          <w:p>
            <w:pPr>
              <w:widowControl w:val="0"/>
              <w:overflowPunct w:val="0"/>
              <w:spacing w:after="0"/>
              <w:jc w:val="center"/>
              <w:rPr>
                <w:rFonts w:ascii="仿宋_GB2312" w:hAnsi="宋体" w:eastAsia="仿宋_GB2312" w:cs="Tahoma"/>
                <w:sz w:val="24"/>
                <w:szCs w:val="24"/>
              </w:rPr>
            </w:pPr>
            <w:r>
              <w:rPr>
                <w:rFonts w:hint="eastAsia" w:ascii="仿宋_GB2312" w:hAnsi="宋体" w:eastAsia="仿宋_GB2312" w:cs="Tahoma"/>
                <w:sz w:val="24"/>
                <w:szCs w:val="24"/>
              </w:rPr>
              <w:t>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65" w:type="dxa"/>
            <w:vMerge w:val="continue"/>
          </w:tcPr>
          <w:p>
            <w:pPr>
              <w:widowControl w:val="0"/>
              <w:overflowPunct w:val="0"/>
              <w:spacing w:after="0" w:line="560" w:lineRule="exact"/>
              <w:jc w:val="both"/>
              <w:rPr>
                <w:rFonts w:ascii="方正小标宋简体" w:eastAsia="方正小标宋简体" w:cs="宋体" w:hAnsiTheme="minorEastAsia"/>
                <w:w w:val="96"/>
                <w:sz w:val="44"/>
                <w:szCs w:val="44"/>
              </w:rPr>
            </w:pPr>
          </w:p>
        </w:tc>
        <w:tc>
          <w:tcPr>
            <w:tcW w:w="1354" w:type="dxa"/>
            <w:vMerge w:val="continue"/>
          </w:tcPr>
          <w:p>
            <w:pPr>
              <w:widowControl w:val="0"/>
              <w:overflowPunct w:val="0"/>
              <w:spacing w:after="0" w:line="560" w:lineRule="exact"/>
              <w:jc w:val="both"/>
              <w:rPr>
                <w:rFonts w:ascii="仿宋_GB2312" w:hAnsi="宋体" w:eastAsia="仿宋_GB2312" w:cs="Tahoma"/>
                <w:sz w:val="24"/>
                <w:szCs w:val="24"/>
              </w:rPr>
            </w:pPr>
          </w:p>
        </w:tc>
        <w:tc>
          <w:tcPr>
            <w:tcW w:w="1044" w:type="dxa"/>
            <w:vAlign w:val="center"/>
          </w:tcPr>
          <w:p>
            <w:pPr>
              <w:widowControl w:val="0"/>
              <w:overflowPunct w:val="0"/>
              <w:spacing w:after="0"/>
              <w:jc w:val="center"/>
              <w:rPr>
                <w:rFonts w:ascii="仿宋_GB2312" w:hAnsi="宋体" w:eastAsia="仿宋_GB2312" w:cs="Tahoma"/>
                <w:sz w:val="24"/>
                <w:szCs w:val="24"/>
              </w:rPr>
            </w:pPr>
            <w:r>
              <w:rPr>
                <w:rFonts w:hint="eastAsia" w:ascii="仿宋_GB2312" w:hAnsi="宋体" w:eastAsia="仿宋_GB2312" w:cs="Tahoma"/>
                <w:sz w:val="24"/>
                <w:szCs w:val="24"/>
              </w:rPr>
              <w:t>许梦茹</w:t>
            </w:r>
          </w:p>
        </w:tc>
        <w:tc>
          <w:tcPr>
            <w:tcW w:w="1776" w:type="dxa"/>
            <w:vAlign w:val="center"/>
          </w:tcPr>
          <w:p>
            <w:pPr>
              <w:widowControl w:val="0"/>
              <w:overflowPunct w:val="0"/>
              <w:spacing w:after="0"/>
              <w:jc w:val="center"/>
              <w:rPr>
                <w:rFonts w:ascii="仿宋_GB2312" w:hAnsi="宋体" w:eastAsia="仿宋_GB2312" w:cs="Tahoma"/>
                <w:sz w:val="24"/>
                <w:szCs w:val="24"/>
              </w:rPr>
            </w:pPr>
            <w:r>
              <w:rPr>
                <w:rFonts w:hint="eastAsia" w:ascii="仿宋_GB2312" w:hAnsi="宋体" w:eastAsia="仿宋_GB2312" w:cs="Tahoma"/>
                <w:sz w:val="24"/>
                <w:szCs w:val="24"/>
              </w:rPr>
              <w:t>2203302704220</w:t>
            </w:r>
          </w:p>
        </w:tc>
        <w:tc>
          <w:tcPr>
            <w:tcW w:w="1339" w:type="dxa"/>
            <w:vAlign w:val="center"/>
          </w:tcPr>
          <w:p>
            <w:pPr>
              <w:widowControl w:val="0"/>
              <w:overflowPunct w:val="0"/>
              <w:spacing w:after="0"/>
              <w:jc w:val="center"/>
              <w:rPr>
                <w:rFonts w:ascii="仿宋_GB2312" w:hAnsi="宋体" w:eastAsia="仿宋_GB2312" w:cs="Tahoma"/>
                <w:sz w:val="24"/>
                <w:szCs w:val="24"/>
              </w:rPr>
            </w:pPr>
            <w:r>
              <w:rPr>
                <w:rFonts w:hint="eastAsia" w:ascii="仿宋_GB2312" w:hAnsi="宋体" w:eastAsia="仿宋_GB2312" w:cs="Tahoma"/>
                <w:sz w:val="24"/>
                <w:szCs w:val="24"/>
              </w:rPr>
              <w:t>66.7</w:t>
            </w:r>
          </w:p>
        </w:tc>
        <w:tc>
          <w:tcPr>
            <w:tcW w:w="1452" w:type="dxa"/>
            <w:vAlign w:val="center"/>
          </w:tcPr>
          <w:p>
            <w:pPr>
              <w:widowControl w:val="0"/>
              <w:overflowPunct w:val="0"/>
              <w:spacing w:after="0"/>
              <w:jc w:val="center"/>
              <w:rPr>
                <w:rFonts w:ascii="仿宋_GB2312" w:hAnsi="宋体" w:eastAsia="仿宋_GB2312" w:cs="Tahoma"/>
                <w:sz w:val="24"/>
                <w:szCs w:val="24"/>
              </w:rPr>
            </w:pPr>
            <w:r>
              <w:rPr>
                <w:rFonts w:hint="eastAsia" w:ascii="仿宋_GB2312" w:hAnsi="宋体" w:eastAsia="仿宋_GB2312" w:cs="Tahoma"/>
                <w:sz w:val="24"/>
                <w:szCs w:val="24"/>
              </w:rPr>
              <w:t>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65" w:type="dxa"/>
            <w:vMerge w:val="continue"/>
          </w:tcPr>
          <w:p>
            <w:pPr>
              <w:widowControl w:val="0"/>
              <w:overflowPunct w:val="0"/>
              <w:spacing w:after="0" w:line="560" w:lineRule="exact"/>
              <w:jc w:val="both"/>
              <w:rPr>
                <w:rFonts w:ascii="方正小标宋简体" w:eastAsia="方正小标宋简体" w:cs="宋体" w:hAnsiTheme="minorEastAsia"/>
                <w:w w:val="96"/>
                <w:sz w:val="44"/>
                <w:szCs w:val="44"/>
              </w:rPr>
            </w:pPr>
          </w:p>
        </w:tc>
        <w:tc>
          <w:tcPr>
            <w:tcW w:w="1354" w:type="dxa"/>
            <w:vMerge w:val="continue"/>
          </w:tcPr>
          <w:p>
            <w:pPr>
              <w:widowControl w:val="0"/>
              <w:overflowPunct w:val="0"/>
              <w:spacing w:after="0" w:line="560" w:lineRule="exact"/>
              <w:jc w:val="both"/>
              <w:rPr>
                <w:rFonts w:ascii="仿宋_GB2312" w:hAnsi="宋体" w:eastAsia="仿宋_GB2312" w:cs="Tahoma"/>
                <w:sz w:val="24"/>
                <w:szCs w:val="24"/>
              </w:rPr>
            </w:pPr>
          </w:p>
        </w:tc>
        <w:tc>
          <w:tcPr>
            <w:tcW w:w="1044" w:type="dxa"/>
            <w:vAlign w:val="center"/>
          </w:tcPr>
          <w:p>
            <w:pPr>
              <w:widowControl w:val="0"/>
              <w:overflowPunct w:val="0"/>
              <w:spacing w:after="0"/>
              <w:jc w:val="center"/>
              <w:rPr>
                <w:rFonts w:ascii="仿宋_GB2312" w:hAnsi="宋体" w:eastAsia="仿宋_GB2312" w:cs="Tahoma"/>
                <w:sz w:val="24"/>
                <w:szCs w:val="24"/>
              </w:rPr>
            </w:pPr>
            <w:r>
              <w:rPr>
                <w:rFonts w:hint="eastAsia" w:ascii="仿宋_GB2312" w:hAnsi="宋体" w:eastAsia="仿宋_GB2312" w:cs="Tahoma"/>
                <w:sz w:val="24"/>
                <w:szCs w:val="24"/>
              </w:rPr>
              <w:t>王福颖</w:t>
            </w:r>
          </w:p>
        </w:tc>
        <w:tc>
          <w:tcPr>
            <w:tcW w:w="1776" w:type="dxa"/>
            <w:vAlign w:val="center"/>
          </w:tcPr>
          <w:p>
            <w:pPr>
              <w:widowControl w:val="0"/>
              <w:overflowPunct w:val="0"/>
              <w:spacing w:after="0"/>
              <w:jc w:val="center"/>
              <w:rPr>
                <w:rFonts w:ascii="仿宋_GB2312" w:hAnsi="宋体" w:eastAsia="仿宋_GB2312" w:cs="Tahoma"/>
                <w:sz w:val="24"/>
                <w:szCs w:val="24"/>
              </w:rPr>
            </w:pPr>
            <w:r>
              <w:rPr>
                <w:rFonts w:hint="eastAsia" w:ascii="仿宋_GB2312" w:hAnsi="宋体" w:eastAsia="仿宋_GB2312" w:cs="Tahoma"/>
                <w:sz w:val="24"/>
                <w:szCs w:val="24"/>
              </w:rPr>
              <w:t>2203305401821</w:t>
            </w:r>
          </w:p>
        </w:tc>
        <w:tc>
          <w:tcPr>
            <w:tcW w:w="1339" w:type="dxa"/>
            <w:vAlign w:val="center"/>
          </w:tcPr>
          <w:p>
            <w:pPr>
              <w:widowControl w:val="0"/>
              <w:overflowPunct w:val="0"/>
              <w:spacing w:after="0"/>
              <w:jc w:val="center"/>
              <w:rPr>
                <w:rFonts w:ascii="仿宋_GB2312" w:hAnsi="宋体" w:eastAsia="仿宋_GB2312" w:cs="Tahoma"/>
                <w:sz w:val="24"/>
                <w:szCs w:val="24"/>
              </w:rPr>
            </w:pPr>
            <w:r>
              <w:rPr>
                <w:rFonts w:hint="eastAsia" w:ascii="仿宋_GB2312" w:hAnsi="宋体" w:eastAsia="仿宋_GB2312" w:cs="Tahoma"/>
                <w:sz w:val="24"/>
                <w:szCs w:val="24"/>
              </w:rPr>
              <w:t>66.1</w:t>
            </w:r>
          </w:p>
        </w:tc>
        <w:tc>
          <w:tcPr>
            <w:tcW w:w="1452" w:type="dxa"/>
            <w:vAlign w:val="center"/>
          </w:tcPr>
          <w:p>
            <w:pPr>
              <w:widowControl w:val="0"/>
              <w:overflowPunct w:val="0"/>
              <w:spacing w:after="0"/>
              <w:jc w:val="center"/>
              <w:rPr>
                <w:rFonts w:ascii="仿宋_GB2312" w:hAnsi="宋体" w:eastAsia="仿宋_GB2312" w:cs="Tahoma"/>
                <w:sz w:val="24"/>
                <w:szCs w:val="24"/>
              </w:rPr>
            </w:pPr>
            <w:r>
              <w:rPr>
                <w:rFonts w:hint="eastAsia" w:ascii="仿宋_GB2312" w:hAnsi="宋体" w:eastAsia="仿宋_GB2312" w:cs="Tahoma"/>
                <w:sz w:val="24"/>
                <w:szCs w:val="24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65" w:type="dxa"/>
            <w:vMerge w:val="continue"/>
          </w:tcPr>
          <w:p>
            <w:pPr>
              <w:widowControl w:val="0"/>
              <w:overflowPunct w:val="0"/>
              <w:spacing w:after="0" w:line="560" w:lineRule="exact"/>
              <w:jc w:val="both"/>
              <w:rPr>
                <w:rFonts w:ascii="方正小标宋简体" w:eastAsia="方正小标宋简体" w:cs="宋体" w:hAnsiTheme="minorEastAsia"/>
                <w:w w:val="96"/>
                <w:sz w:val="44"/>
                <w:szCs w:val="44"/>
              </w:rPr>
            </w:pPr>
          </w:p>
        </w:tc>
        <w:tc>
          <w:tcPr>
            <w:tcW w:w="1354" w:type="dxa"/>
            <w:vMerge w:val="continue"/>
          </w:tcPr>
          <w:p>
            <w:pPr>
              <w:widowControl w:val="0"/>
              <w:overflowPunct w:val="0"/>
              <w:spacing w:after="0" w:line="560" w:lineRule="exact"/>
              <w:jc w:val="both"/>
              <w:rPr>
                <w:rFonts w:ascii="仿宋_GB2312" w:hAnsi="宋体" w:eastAsia="仿宋_GB2312" w:cs="Tahoma"/>
                <w:sz w:val="24"/>
                <w:szCs w:val="24"/>
              </w:rPr>
            </w:pPr>
          </w:p>
        </w:tc>
        <w:tc>
          <w:tcPr>
            <w:tcW w:w="1044" w:type="dxa"/>
            <w:vAlign w:val="center"/>
          </w:tcPr>
          <w:p>
            <w:pPr>
              <w:widowControl w:val="0"/>
              <w:overflowPunct w:val="0"/>
              <w:spacing w:after="0"/>
              <w:jc w:val="center"/>
              <w:rPr>
                <w:rFonts w:ascii="仿宋_GB2312" w:hAnsi="宋体" w:eastAsia="仿宋_GB2312" w:cs="Tahoma"/>
                <w:sz w:val="24"/>
                <w:szCs w:val="24"/>
              </w:rPr>
            </w:pPr>
            <w:r>
              <w:rPr>
                <w:rFonts w:hint="eastAsia" w:ascii="仿宋_GB2312" w:hAnsi="宋体" w:eastAsia="仿宋_GB2312" w:cs="Tahoma"/>
                <w:sz w:val="24"/>
                <w:szCs w:val="24"/>
              </w:rPr>
              <w:t>孙璐</w:t>
            </w:r>
          </w:p>
        </w:tc>
        <w:tc>
          <w:tcPr>
            <w:tcW w:w="1776" w:type="dxa"/>
            <w:vAlign w:val="center"/>
          </w:tcPr>
          <w:p>
            <w:pPr>
              <w:widowControl w:val="0"/>
              <w:overflowPunct w:val="0"/>
              <w:spacing w:after="0"/>
              <w:jc w:val="center"/>
              <w:rPr>
                <w:rFonts w:ascii="仿宋_GB2312" w:hAnsi="宋体" w:eastAsia="仿宋_GB2312" w:cs="Tahoma"/>
                <w:sz w:val="24"/>
                <w:szCs w:val="24"/>
              </w:rPr>
            </w:pPr>
            <w:r>
              <w:rPr>
                <w:rFonts w:hint="eastAsia" w:ascii="仿宋_GB2312" w:hAnsi="宋体" w:eastAsia="仿宋_GB2312" w:cs="Tahoma"/>
                <w:sz w:val="24"/>
                <w:szCs w:val="24"/>
              </w:rPr>
              <w:t>2203302904427</w:t>
            </w:r>
          </w:p>
        </w:tc>
        <w:tc>
          <w:tcPr>
            <w:tcW w:w="1339" w:type="dxa"/>
            <w:vAlign w:val="center"/>
          </w:tcPr>
          <w:p>
            <w:pPr>
              <w:widowControl w:val="0"/>
              <w:overflowPunct w:val="0"/>
              <w:spacing w:after="0"/>
              <w:jc w:val="center"/>
              <w:rPr>
                <w:rFonts w:ascii="仿宋_GB2312" w:hAnsi="宋体" w:eastAsia="仿宋_GB2312" w:cs="Tahoma"/>
                <w:sz w:val="24"/>
                <w:szCs w:val="24"/>
              </w:rPr>
            </w:pPr>
            <w:r>
              <w:rPr>
                <w:rFonts w:hint="eastAsia" w:ascii="仿宋_GB2312" w:hAnsi="宋体" w:eastAsia="仿宋_GB2312" w:cs="Tahoma"/>
                <w:sz w:val="24"/>
                <w:szCs w:val="24"/>
              </w:rPr>
              <w:t>66.0</w:t>
            </w:r>
          </w:p>
        </w:tc>
        <w:tc>
          <w:tcPr>
            <w:tcW w:w="1452" w:type="dxa"/>
            <w:vAlign w:val="center"/>
          </w:tcPr>
          <w:p>
            <w:pPr>
              <w:widowControl w:val="0"/>
              <w:overflowPunct w:val="0"/>
              <w:spacing w:after="0"/>
              <w:jc w:val="center"/>
              <w:rPr>
                <w:rFonts w:ascii="仿宋_GB2312" w:hAnsi="宋体" w:eastAsia="仿宋_GB2312" w:cs="Tahoma"/>
                <w:sz w:val="24"/>
                <w:szCs w:val="24"/>
              </w:rPr>
            </w:pPr>
            <w:r>
              <w:rPr>
                <w:rFonts w:hint="eastAsia" w:ascii="仿宋_GB2312" w:hAnsi="宋体" w:eastAsia="仿宋_GB2312" w:cs="Tahoma"/>
                <w:sz w:val="24"/>
                <w:szCs w:val="24"/>
              </w:rPr>
              <w:t>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65" w:type="dxa"/>
            <w:vMerge w:val="continue"/>
          </w:tcPr>
          <w:p>
            <w:pPr>
              <w:widowControl w:val="0"/>
              <w:overflowPunct w:val="0"/>
              <w:spacing w:after="0" w:line="560" w:lineRule="exact"/>
              <w:jc w:val="both"/>
              <w:rPr>
                <w:rFonts w:ascii="方正小标宋简体" w:eastAsia="方正小标宋简体" w:cs="宋体" w:hAnsiTheme="minorEastAsia"/>
                <w:w w:val="96"/>
                <w:sz w:val="44"/>
                <w:szCs w:val="44"/>
              </w:rPr>
            </w:pPr>
          </w:p>
        </w:tc>
        <w:tc>
          <w:tcPr>
            <w:tcW w:w="1354" w:type="dxa"/>
            <w:vMerge w:val="continue"/>
          </w:tcPr>
          <w:p>
            <w:pPr>
              <w:widowControl w:val="0"/>
              <w:overflowPunct w:val="0"/>
              <w:spacing w:after="0" w:line="560" w:lineRule="exact"/>
              <w:jc w:val="both"/>
              <w:rPr>
                <w:rFonts w:ascii="仿宋_GB2312" w:hAnsi="宋体" w:eastAsia="仿宋_GB2312" w:cs="Tahoma"/>
                <w:sz w:val="24"/>
                <w:szCs w:val="24"/>
              </w:rPr>
            </w:pPr>
          </w:p>
        </w:tc>
        <w:tc>
          <w:tcPr>
            <w:tcW w:w="1044" w:type="dxa"/>
            <w:vAlign w:val="center"/>
          </w:tcPr>
          <w:p>
            <w:pPr>
              <w:widowControl w:val="0"/>
              <w:overflowPunct w:val="0"/>
              <w:spacing w:after="0"/>
              <w:jc w:val="center"/>
              <w:rPr>
                <w:rFonts w:ascii="仿宋_GB2312" w:hAnsi="宋体" w:eastAsia="仿宋_GB2312" w:cs="Tahoma"/>
                <w:sz w:val="24"/>
                <w:szCs w:val="24"/>
              </w:rPr>
            </w:pPr>
            <w:r>
              <w:rPr>
                <w:rFonts w:hint="eastAsia" w:ascii="仿宋_GB2312" w:hAnsi="宋体" w:eastAsia="仿宋_GB2312" w:cs="Tahoma"/>
                <w:sz w:val="24"/>
                <w:szCs w:val="24"/>
              </w:rPr>
              <w:t>张嘉骐</w:t>
            </w:r>
          </w:p>
        </w:tc>
        <w:tc>
          <w:tcPr>
            <w:tcW w:w="1776" w:type="dxa"/>
            <w:vAlign w:val="center"/>
          </w:tcPr>
          <w:p>
            <w:pPr>
              <w:widowControl w:val="0"/>
              <w:overflowPunct w:val="0"/>
              <w:spacing w:after="0"/>
              <w:jc w:val="center"/>
              <w:rPr>
                <w:rFonts w:ascii="仿宋_GB2312" w:hAnsi="宋体" w:eastAsia="仿宋_GB2312" w:cs="Tahoma"/>
                <w:sz w:val="24"/>
                <w:szCs w:val="24"/>
              </w:rPr>
            </w:pPr>
            <w:r>
              <w:rPr>
                <w:rFonts w:hint="eastAsia" w:ascii="仿宋_GB2312" w:hAnsi="宋体" w:eastAsia="仿宋_GB2312" w:cs="Tahoma"/>
                <w:sz w:val="24"/>
                <w:szCs w:val="24"/>
              </w:rPr>
              <w:t>2203305401321</w:t>
            </w:r>
          </w:p>
        </w:tc>
        <w:tc>
          <w:tcPr>
            <w:tcW w:w="1339" w:type="dxa"/>
            <w:vAlign w:val="center"/>
          </w:tcPr>
          <w:p>
            <w:pPr>
              <w:widowControl w:val="0"/>
              <w:overflowPunct w:val="0"/>
              <w:spacing w:after="0"/>
              <w:jc w:val="center"/>
              <w:rPr>
                <w:rFonts w:ascii="仿宋_GB2312" w:hAnsi="宋体" w:eastAsia="仿宋_GB2312" w:cs="Tahoma"/>
                <w:sz w:val="24"/>
                <w:szCs w:val="24"/>
              </w:rPr>
            </w:pPr>
            <w:r>
              <w:rPr>
                <w:rFonts w:hint="eastAsia" w:ascii="仿宋_GB2312" w:hAnsi="宋体" w:eastAsia="仿宋_GB2312" w:cs="Tahoma"/>
                <w:sz w:val="24"/>
                <w:szCs w:val="24"/>
              </w:rPr>
              <w:t>65.9</w:t>
            </w:r>
          </w:p>
        </w:tc>
        <w:tc>
          <w:tcPr>
            <w:tcW w:w="1452" w:type="dxa"/>
            <w:vAlign w:val="center"/>
          </w:tcPr>
          <w:p>
            <w:pPr>
              <w:widowControl w:val="0"/>
              <w:overflowPunct w:val="0"/>
              <w:spacing w:after="0"/>
              <w:jc w:val="center"/>
              <w:rPr>
                <w:rFonts w:ascii="仿宋_GB2312" w:hAnsi="宋体" w:eastAsia="仿宋_GB2312" w:cs="Tahoma"/>
                <w:sz w:val="24"/>
                <w:szCs w:val="24"/>
              </w:rPr>
            </w:pPr>
            <w:r>
              <w:rPr>
                <w:rFonts w:hint="eastAsia" w:ascii="仿宋_GB2312" w:hAnsi="宋体" w:eastAsia="仿宋_GB2312" w:cs="Tahoma"/>
                <w:sz w:val="24"/>
                <w:szCs w:val="24"/>
              </w:rPr>
              <w:t>14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65" w:type="dxa"/>
            <w:vMerge w:val="continue"/>
          </w:tcPr>
          <w:p>
            <w:pPr>
              <w:widowControl w:val="0"/>
              <w:overflowPunct w:val="0"/>
              <w:spacing w:after="0" w:line="560" w:lineRule="exact"/>
              <w:jc w:val="both"/>
              <w:rPr>
                <w:rFonts w:ascii="方正小标宋简体" w:eastAsia="方正小标宋简体" w:cs="宋体" w:hAnsiTheme="minorEastAsia"/>
                <w:w w:val="96"/>
                <w:sz w:val="44"/>
                <w:szCs w:val="44"/>
              </w:rPr>
            </w:pPr>
          </w:p>
        </w:tc>
        <w:tc>
          <w:tcPr>
            <w:tcW w:w="1354" w:type="dxa"/>
            <w:vMerge w:val="continue"/>
          </w:tcPr>
          <w:p>
            <w:pPr>
              <w:widowControl w:val="0"/>
              <w:overflowPunct w:val="0"/>
              <w:spacing w:after="0" w:line="560" w:lineRule="exact"/>
              <w:jc w:val="both"/>
              <w:rPr>
                <w:rFonts w:ascii="仿宋_GB2312" w:hAnsi="宋体" w:eastAsia="仿宋_GB2312" w:cs="Tahoma"/>
                <w:sz w:val="24"/>
                <w:szCs w:val="24"/>
              </w:rPr>
            </w:pPr>
          </w:p>
        </w:tc>
        <w:tc>
          <w:tcPr>
            <w:tcW w:w="1044" w:type="dxa"/>
            <w:vAlign w:val="center"/>
          </w:tcPr>
          <w:p>
            <w:pPr>
              <w:widowControl w:val="0"/>
              <w:overflowPunct w:val="0"/>
              <w:spacing w:after="0"/>
              <w:jc w:val="center"/>
              <w:rPr>
                <w:rFonts w:ascii="仿宋_GB2312" w:hAnsi="宋体" w:eastAsia="仿宋_GB2312" w:cs="Tahoma"/>
                <w:sz w:val="24"/>
                <w:szCs w:val="24"/>
              </w:rPr>
            </w:pPr>
            <w:r>
              <w:rPr>
                <w:rFonts w:hint="eastAsia" w:ascii="仿宋_GB2312" w:hAnsi="宋体" w:eastAsia="仿宋_GB2312" w:cs="Tahoma"/>
                <w:sz w:val="24"/>
                <w:szCs w:val="24"/>
              </w:rPr>
              <w:t>刘妍</w:t>
            </w:r>
          </w:p>
        </w:tc>
        <w:tc>
          <w:tcPr>
            <w:tcW w:w="1776" w:type="dxa"/>
            <w:vAlign w:val="center"/>
          </w:tcPr>
          <w:p>
            <w:pPr>
              <w:widowControl w:val="0"/>
              <w:overflowPunct w:val="0"/>
              <w:spacing w:after="0"/>
              <w:jc w:val="center"/>
              <w:rPr>
                <w:rFonts w:ascii="仿宋_GB2312" w:hAnsi="宋体" w:eastAsia="仿宋_GB2312" w:cs="Tahoma"/>
                <w:sz w:val="24"/>
                <w:szCs w:val="24"/>
              </w:rPr>
            </w:pPr>
            <w:r>
              <w:rPr>
                <w:rFonts w:hint="eastAsia" w:ascii="仿宋_GB2312" w:hAnsi="宋体" w:eastAsia="仿宋_GB2312" w:cs="Tahoma"/>
                <w:sz w:val="24"/>
                <w:szCs w:val="24"/>
              </w:rPr>
              <w:t>2203305401122</w:t>
            </w:r>
          </w:p>
        </w:tc>
        <w:tc>
          <w:tcPr>
            <w:tcW w:w="1339" w:type="dxa"/>
            <w:vAlign w:val="center"/>
          </w:tcPr>
          <w:p>
            <w:pPr>
              <w:widowControl w:val="0"/>
              <w:overflowPunct w:val="0"/>
              <w:spacing w:after="0"/>
              <w:jc w:val="center"/>
              <w:rPr>
                <w:rFonts w:ascii="仿宋_GB2312" w:hAnsi="宋体" w:eastAsia="仿宋_GB2312" w:cs="Tahoma"/>
                <w:sz w:val="24"/>
                <w:szCs w:val="24"/>
              </w:rPr>
            </w:pPr>
            <w:r>
              <w:rPr>
                <w:rFonts w:hint="eastAsia" w:ascii="仿宋_GB2312" w:hAnsi="宋体" w:eastAsia="仿宋_GB2312" w:cs="Tahoma"/>
                <w:sz w:val="24"/>
                <w:szCs w:val="24"/>
              </w:rPr>
              <w:t>65.9</w:t>
            </w:r>
          </w:p>
        </w:tc>
        <w:tc>
          <w:tcPr>
            <w:tcW w:w="1452" w:type="dxa"/>
            <w:vAlign w:val="center"/>
          </w:tcPr>
          <w:p>
            <w:pPr>
              <w:widowControl w:val="0"/>
              <w:overflowPunct w:val="0"/>
              <w:spacing w:after="0"/>
              <w:jc w:val="center"/>
              <w:rPr>
                <w:rFonts w:ascii="仿宋_GB2312" w:hAnsi="宋体" w:eastAsia="仿宋_GB2312" w:cs="Tahoma"/>
                <w:sz w:val="24"/>
                <w:szCs w:val="24"/>
              </w:rPr>
            </w:pPr>
            <w:r>
              <w:rPr>
                <w:rFonts w:hint="eastAsia" w:ascii="仿宋_GB2312" w:hAnsi="宋体" w:eastAsia="仿宋_GB2312" w:cs="Tahoma"/>
                <w:sz w:val="24"/>
                <w:szCs w:val="24"/>
              </w:rPr>
              <w:t>14（并列）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65" w:type="dxa"/>
            <w:vMerge w:val="continue"/>
          </w:tcPr>
          <w:p>
            <w:pPr>
              <w:widowControl w:val="0"/>
              <w:overflowPunct w:val="0"/>
              <w:spacing w:after="0" w:line="560" w:lineRule="exact"/>
              <w:jc w:val="both"/>
              <w:rPr>
                <w:rFonts w:ascii="方正小标宋简体" w:eastAsia="方正小标宋简体" w:cs="宋体" w:hAnsiTheme="minorEastAsia"/>
                <w:w w:val="96"/>
                <w:sz w:val="44"/>
                <w:szCs w:val="44"/>
              </w:rPr>
            </w:pPr>
          </w:p>
        </w:tc>
        <w:tc>
          <w:tcPr>
            <w:tcW w:w="1354" w:type="dxa"/>
            <w:vMerge w:val="continue"/>
          </w:tcPr>
          <w:p>
            <w:pPr>
              <w:widowControl w:val="0"/>
              <w:overflowPunct w:val="0"/>
              <w:spacing w:after="0" w:line="560" w:lineRule="exact"/>
              <w:jc w:val="both"/>
              <w:rPr>
                <w:rFonts w:ascii="仿宋_GB2312" w:hAnsi="宋体" w:eastAsia="仿宋_GB2312" w:cs="Tahoma"/>
                <w:sz w:val="24"/>
                <w:szCs w:val="24"/>
              </w:rPr>
            </w:pPr>
          </w:p>
        </w:tc>
        <w:tc>
          <w:tcPr>
            <w:tcW w:w="1044" w:type="dxa"/>
            <w:vAlign w:val="center"/>
          </w:tcPr>
          <w:p>
            <w:pPr>
              <w:widowControl w:val="0"/>
              <w:overflowPunct w:val="0"/>
              <w:spacing w:after="0"/>
              <w:jc w:val="center"/>
              <w:rPr>
                <w:rFonts w:ascii="仿宋_GB2312" w:hAnsi="宋体" w:eastAsia="仿宋_GB2312" w:cs="Tahoma"/>
                <w:sz w:val="24"/>
                <w:szCs w:val="24"/>
              </w:rPr>
            </w:pPr>
            <w:r>
              <w:rPr>
                <w:rFonts w:hint="eastAsia" w:ascii="仿宋_GB2312" w:hAnsi="宋体" w:eastAsia="仿宋_GB2312" w:cs="Tahoma"/>
                <w:sz w:val="24"/>
                <w:szCs w:val="24"/>
              </w:rPr>
              <w:t>刘彩</w:t>
            </w:r>
          </w:p>
        </w:tc>
        <w:tc>
          <w:tcPr>
            <w:tcW w:w="1776" w:type="dxa"/>
            <w:vAlign w:val="center"/>
          </w:tcPr>
          <w:p>
            <w:pPr>
              <w:widowControl w:val="0"/>
              <w:overflowPunct w:val="0"/>
              <w:spacing w:after="0"/>
              <w:jc w:val="center"/>
              <w:rPr>
                <w:rFonts w:ascii="仿宋_GB2312" w:hAnsi="宋体" w:eastAsia="仿宋_GB2312" w:cs="Tahoma"/>
                <w:sz w:val="24"/>
                <w:szCs w:val="24"/>
              </w:rPr>
            </w:pPr>
            <w:r>
              <w:rPr>
                <w:rFonts w:hint="eastAsia" w:ascii="仿宋_GB2312" w:hAnsi="宋体" w:eastAsia="仿宋_GB2312" w:cs="Tahoma"/>
                <w:sz w:val="24"/>
                <w:szCs w:val="24"/>
              </w:rPr>
              <w:t>2203305400622</w:t>
            </w:r>
          </w:p>
        </w:tc>
        <w:tc>
          <w:tcPr>
            <w:tcW w:w="1339" w:type="dxa"/>
            <w:vAlign w:val="center"/>
          </w:tcPr>
          <w:p>
            <w:pPr>
              <w:widowControl w:val="0"/>
              <w:overflowPunct w:val="0"/>
              <w:spacing w:after="0"/>
              <w:jc w:val="center"/>
              <w:rPr>
                <w:rFonts w:ascii="仿宋_GB2312" w:hAnsi="宋体" w:eastAsia="仿宋_GB2312" w:cs="Tahoma"/>
                <w:sz w:val="24"/>
                <w:szCs w:val="24"/>
              </w:rPr>
            </w:pPr>
            <w:r>
              <w:rPr>
                <w:rFonts w:hint="eastAsia" w:ascii="仿宋_GB2312" w:hAnsi="宋体" w:eastAsia="仿宋_GB2312" w:cs="Tahoma"/>
                <w:sz w:val="24"/>
                <w:szCs w:val="24"/>
              </w:rPr>
              <w:t>64.9</w:t>
            </w:r>
          </w:p>
        </w:tc>
        <w:tc>
          <w:tcPr>
            <w:tcW w:w="1452" w:type="dxa"/>
            <w:vAlign w:val="center"/>
          </w:tcPr>
          <w:p>
            <w:pPr>
              <w:widowControl w:val="0"/>
              <w:overflowPunct w:val="0"/>
              <w:spacing w:after="0"/>
              <w:jc w:val="center"/>
              <w:rPr>
                <w:rFonts w:ascii="仿宋_GB2312" w:hAnsi="宋体" w:eastAsia="仿宋_GB2312" w:cs="Tahoma"/>
                <w:sz w:val="24"/>
                <w:szCs w:val="24"/>
              </w:rPr>
            </w:pPr>
            <w:r>
              <w:rPr>
                <w:rFonts w:hint="eastAsia" w:ascii="仿宋_GB2312" w:hAnsi="宋体" w:eastAsia="仿宋_GB2312" w:cs="Tahoma"/>
                <w:sz w:val="24"/>
                <w:szCs w:val="24"/>
              </w:rPr>
              <w:t>17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65" w:type="dxa"/>
            <w:vMerge w:val="continue"/>
          </w:tcPr>
          <w:p>
            <w:pPr>
              <w:widowControl w:val="0"/>
              <w:overflowPunct w:val="0"/>
              <w:spacing w:after="0" w:line="560" w:lineRule="exact"/>
              <w:jc w:val="both"/>
              <w:rPr>
                <w:rFonts w:ascii="方正小标宋简体" w:eastAsia="方正小标宋简体" w:cs="宋体" w:hAnsiTheme="minorEastAsia"/>
                <w:w w:val="96"/>
                <w:sz w:val="44"/>
                <w:szCs w:val="44"/>
              </w:rPr>
            </w:pPr>
          </w:p>
        </w:tc>
        <w:tc>
          <w:tcPr>
            <w:tcW w:w="1354" w:type="dxa"/>
            <w:vMerge w:val="continue"/>
          </w:tcPr>
          <w:p>
            <w:pPr>
              <w:widowControl w:val="0"/>
              <w:overflowPunct w:val="0"/>
              <w:spacing w:after="0" w:line="560" w:lineRule="exact"/>
              <w:jc w:val="both"/>
              <w:rPr>
                <w:rFonts w:ascii="仿宋_GB2312" w:hAnsi="宋体" w:eastAsia="仿宋_GB2312" w:cs="Tahoma"/>
                <w:sz w:val="24"/>
                <w:szCs w:val="24"/>
              </w:rPr>
            </w:pPr>
          </w:p>
        </w:tc>
        <w:tc>
          <w:tcPr>
            <w:tcW w:w="1044" w:type="dxa"/>
            <w:vAlign w:val="center"/>
          </w:tcPr>
          <w:p>
            <w:pPr>
              <w:widowControl w:val="0"/>
              <w:overflowPunct w:val="0"/>
              <w:spacing w:after="0"/>
              <w:jc w:val="center"/>
              <w:rPr>
                <w:rFonts w:ascii="仿宋_GB2312" w:hAnsi="宋体" w:eastAsia="仿宋_GB2312" w:cs="Tahoma"/>
                <w:sz w:val="24"/>
                <w:szCs w:val="24"/>
              </w:rPr>
            </w:pPr>
            <w:r>
              <w:rPr>
                <w:rFonts w:hint="eastAsia" w:ascii="仿宋_GB2312" w:hAnsi="宋体" w:eastAsia="仿宋_GB2312" w:cs="Tahoma"/>
                <w:sz w:val="24"/>
                <w:szCs w:val="24"/>
              </w:rPr>
              <w:t>高冉</w:t>
            </w:r>
          </w:p>
        </w:tc>
        <w:tc>
          <w:tcPr>
            <w:tcW w:w="1776" w:type="dxa"/>
            <w:vAlign w:val="center"/>
          </w:tcPr>
          <w:p>
            <w:pPr>
              <w:widowControl w:val="0"/>
              <w:overflowPunct w:val="0"/>
              <w:spacing w:after="0"/>
              <w:jc w:val="center"/>
              <w:rPr>
                <w:rFonts w:ascii="仿宋_GB2312" w:hAnsi="宋体" w:eastAsia="仿宋_GB2312" w:cs="Tahoma"/>
                <w:sz w:val="24"/>
                <w:szCs w:val="24"/>
              </w:rPr>
            </w:pPr>
            <w:r>
              <w:rPr>
                <w:rFonts w:hint="eastAsia" w:ascii="仿宋_GB2312" w:hAnsi="宋体" w:eastAsia="仿宋_GB2312" w:cs="Tahoma"/>
                <w:sz w:val="24"/>
                <w:szCs w:val="24"/>
              </w:rPr>
              <w:t>2203305400223</w:t>
            </w:r>
          </w:p>
        </w:tc>
        <w:tc>
          <w:tcPr>
            <w:tcW w:w="1339" w:type="dxa"/>
            <w:vAlign w:val="center"/>
          </w:tcPr>
          <w:p>
            <w:pPr>
              <w:widowControl w:val="0"/>
              <w:overflowPunct w:val="0"/>
              <w:spacing w:after="0"/>
              <w:jc w:val="center"/>
              <w:rPr>
                <w:rFonts w:ascii="仿宋_GB2312" w:hAnsi="宋体" w:eastAsia="仿宋_GB2312" w:cs="Tahoma"/>
                <w:sz w:val="24"/>
                <w:szCs w:val="24"/>
              </w:rPr>
            </w:pPr>
            <w:r>
              <w:rPr>
                <w:rFonts w:hint="eastAsia" w:ascii="仿宋_GB2312" w:hAnsi="宋体" w:eastAsia="仿宋_GB2312" w:cs="Tahoma"/>
                <w:sz w:val="24"/>
                <w:szCs w:val="24"/>
              </w:rPr>
              <w:t>64.8</w:t>
            </w:r>
          </w:p>
        </w:tc>
        <w:tc>
          <w:tcPr>
            <w:tcW w:w="1452" w:type="dxa"/>
            <w:vAlign w:val="center"/>
          </w:tcPr>
          <w:p>
            <w:pPr>
              <w:widowControl w:val="0"/>
              <w:overflowPunct w:val="0"/>
              <w:spacing w:after="0"/>
              <w:jc w:val="center"/>
              <w:rPr>
                <w:rFonts w:ascii="仿宋_GB2312" w:hAnsi="宋体" w:eastAsia="仿宋_GB2312" w:cs="Tahoma"/>
                <w:sz w:val="24"/>
                <w:szCs w:val="24"/>
              </w:rPr>
            </w:pPr>
            <w:r>
              <w:rPr>
                <w:rFonts w:hint="eastAsia" w:ascii="仿宋_GB2312" w:hAnsi="宋体" w:eastAsia="仿宋_GB2312" w:cs="Tahoma"/>
                <w:sz w:val="24"/>
                <w:szCs w:val="24"/>
              </w:rPr>
              <w:t>18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1365" w:type="dxa"/>
            <w:vMerge w:val="continue"/>
          </w:tcPr>
          <w:p>
            <w:pPr>
              <w:widowControl w:val="0"/>
              <w:overflowPunct w:val="0"/>
              <w:spacing w:after="0" w:line="560" w:lineRule="exact"/>
              <w:jc w:val="both"/>
              <w:rPr>
                <w:rFonts w:ascii="方正小标宋简体" w:eastAsia="方正小标宋简体" w:cs="宋体" w:hAnsiTheme="minorEastAsia"/>
                <w:w w:val="96"/>
                <w:sz w:val="44"/>
                <w:szCs w:val="44"/>
              </w:rPr>
            </w:pPr>
          </w:p>
        </w:tc>
        <w:tc>
          <w:tcPr>
            <w:tcW w:w="1354" w:type="dxa"/>
            <w:vMerge w:val="continue"/>
          </w:tcPr>
          <w:p>
            <w:pPr>
              <w:widowControl w:val="0"/>
              <w:overflowPunct w:val="0"/>
              <w:spacing w:after="0" w:line="560" w:lineRule="exact"/>
              <w:jc w:val="both"/>
              <w:rPr>
                <w:rFonts w:ascii="仿宋_GB2312" w:hAnsi="宋体" w:eastAsia="仿宋_GB2312" w:cs="Tahoma"/>
                <w:sz w:val="24"/>
                <w:szCs w:val="24"/>
              </w:rPr>
            </w:pPr>
          </w:p>
        </w:tc>
        <w:tc>
          <w:tcPr>
            <w:tcW w:w="1044" w:type="dxa"/>
            <w:vAlign w:val="center"/>
          </w:tcPr>
          <w:p>
            <w:pPr>
              <w:widowControl w:val="0"/>
              <w:overflowPunct w:val="0"/>
              <w:spacing w:after="0"/>
              <w:jc w:val="center"/>
              <w:rPr>
                <w:rFonts w:ascii="仿宋_GB2312" w:hAnsi="宋体" w:eastAsia="仿宋_GB2312" w:cs="Tahoma"/>
                <w:sz w:val="24"/>
                <w:szCs w:val="24"/>
              </w:rPr>
            </w:pPr>
            <w:r>
              <w:rPr>
                <w:rFonts w:hint="eastAsia" w:ascii="仿宋_GB2312" w:hAnsi="宋体" w:eastAsia="仿宋_GB2312" w:cs="Tahoma"/>
                <w:sz w:val="24"/>
                <w:szCs w:val="24"/>
              </w:rPr>
              <w:t>高晴</w:t>
            </w:r>
          </w:p>
        </w:tc>
        <w:tc>
          <w:tcPr>
            <w:tcW w:w="1776" w:type="dxa"/>
            <w:vAlign w:val="center"/>
          </w:tcPr>
          <w:p>
            <w:pPr>
              <w:widowControl w:val="0"/>
              <w:overflowPunct w:val="0"/>
              <w:spacing w:after="0"/>
              <w:jc w:val="center"/>
              <w:rPr>
                <w:rFonts w:ascii="仿宋_GB2312" w:hAnsi="宋体" w:eastAsia="仿宋_GB2312" w:cs="Tahoma"/>
                <w:sz w:val="24"/>
                <w:szCs w:val="24"/>
              </w:rPr>
            </w:pPr>
            <w:r>
              <w:rPr>
                <w:rFonts w:hint="eastAsia" w:ascii="仿宋_GB2312" w:hAnsi="宋体" w:eastAsia="仿宋_GB2312" w:cs="Tahoma"/>
                <w:sz w:val="24"/>
                <w:szCs w:val="24"/>
              </w:rPr>
              <w:t>2203305402420</w:t>
            </w:r>
          </w:p>
        </w:tc>
        <w:tc>
          <w:tcPr>
            <w:tcW w:w="1339" w:type="dxa"/>
            <w:vAlign w:val="center"/>
          </w:tcPr>
          <w:p>
            <w:pPr>
              <w:widowControl w:val="0"/>
              <w:overflowPunct w:val="0"/>
              <w:spacing w:after="0"/>
              <w:jc w:val="center"/>
              <w:rPr>
                <w:rFonts w:ascii="仿宋_GB2312" w:hAnsi="宋体" w:eastAsia="仿宋_GB2312" w:cs="Tahoma"/>
                <w:sz w:val="24"/>
                <w:szCs w:val="24"/>
              </w:rPr>
            </w:pPr>
            <w:r>
              <w:rPr>
                <w:rFonts w:hint="eastAsia" w:ascii="仿宋_GB2312" w:hAnsi="宋体" w:eastAsia="仿宋_GB2312" w:cs="Tahoma"/>
                <w:sz w:val="24"/>
                <w:szCs w:val="24"/>
              </w:rPr>
              <w:t>64.6</w:t>
            </w:r>
          </w:p>
        </w:tc>
        <w:tc>
          <w:tcPr>
            <w:tcW w:w="1452" w:type="dxa"/>
            <w:vAlign w:val="center"/>
          </w:tcPr>
          <w:p>
            <w:pPr>
              <w:widowControl w:val="0"/>
              <w:overflowPunct w:val="0"/>
              <w:spacing w:after="0"/>
              <w:jc w:val="center"/>
              <w:rPr>
                <w:rFonts w:ascii="仿宋_GB2312" w:hAnsi="宋体" w:eastAsia="仿宋_GB2312" w:cs="Tahoma"/>
                <w:sz w:val="24"/>
                <w:szCs w:val="24"/>
              </w:rPr>
            </w:pPr>
            <w:r>
              <w:rPr>
                <w:rFonts w:hint="eastAsia" w:ascii="仿宋_GB2312" w:hAnsi="宋体" w:eastAsia="仿宋_GB2312" w:cs="Tahoma"/>
                <w:sz w:val="24"/>
                <w:szCs w:val="24"/>
              </w:rPr>
              <w:t>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65" w:type="dxa"/>
            <w:vMerge w:val="continue"/>
          </w:tcPr>
          <w:p>
            <w:pPr>
              <w:widowControl w:val="0"/>
              <w:overflowPunct w:val="0"/>
              <w:spacing w:after="0" w:line="560" w:lineRule="exact"/>
              <w:jc w:val="both"/>
              <w:rPr>
                <w:rFonts w:ascii="方正小标宋简体" w:eastAsia="方正小标宋简体" w:cs="宋体" w:hAnsiTheme="minorEastAsia"/>
                <w:w w:val="96"/>
                <w:sz w:val="44"/>
                <w:szCs w:val="44"/>
              </w:rPr>
            </w:pPr>
          </w:p>
        </w:tc>
        <w:tc>
          <w:tcPr>
            <w:tcW w:w="1354" w:type="dxa"/>
            <w:vMerge w:val="continue"/>
          </w:tcPr>
          <w:p>
            <w:pPr>
              <w:widowControl w:val="0"/>
              <w:overflowPunct w:val="0"/>
              <w:spacing w:after="0" w:line="560" w:lineRule="exact"/>
              <w:jc w:val="both"/>
              <w:rPr>
                <w:rFonts w:ascii="仿宋_GB2312" w:hAnsi="宋体" w:eastAsia="仿宋_GB2312" w:cs="Tahoma"/>
                <w:sz w:val="24"/>
                <w:szCs w:val="24"/>
              </w:rPr>
            </w:pPr>
          </w:p>
        </w:tc>
        <w:tc>
          <w:tcPr>
            <w:tcW w:w="1044" w:type="dxa"/>
            <w:vAlign w:val="center"/>
          </w:tcPr>
          <w:p>
            <w:pPr>
              <w:widowControl w:val="0"/>
              <w:overflowPunct w:val="0"/>
              <w:spacing w:after="0"/>
              <w:jc w:val="center"/>
              <w:rPr>
                <w:rFonts w:ascii="仿宋_GB2312" w:hAnsi="宋体" w:eastAsia="仿宋_GB2312" w:cs="Tahoma"/>
                <w:sz w:val="24"/>
                <w:szCs w:val="24"/>
              </w:rPr>
            </w:pPr>
            <w:r>
              <w:rPr>
                <w:rFonts w:hint="eastAsia" w:ascii="仿宋_GB2312" w:hAnsi="宋体" w:eastAsia="仿宋_GB2312" w:cs="Tahoma"/>
                <w:sz w:val="24"/>
                <w:szCs w:val="24"/>
              </w:rPr>
              <w:t>张益康</w:t>
            </w:r>
          </w:p>
        </w:tc>
        <w:tc>
          <w:tcPr>
            <w:tcW w:w="1776" w:type="dxa"/>
            <w:vAlign w:val="center"/>
          </w:tcPr>
          <w:p>
            <w:pPr>
              <w:widowControl w:val="0"/>
              <w:overflowPunct w:val="0"/>
              <w:spacing w:after="0"/>
              <w:jc w:val="center"/>
              <w:rPr>
                <w:rFonts w:ascii="仿宋_GB2312" w:hAnsi="宋体" w:eastAsia="仿宋_GB2312" w:cs="Tahoma"/>
                <w:sz w:val="24"/>
                <w:szCs w:val="24"/>
              </w:rPr>
            </w:pPr>
            <w:r>
              <w:rPr>
                <w:rFonts w:ascii="仿宋_GB2312" w:hAnsi="宋体" w:eastAsia="仿宋_GB2312" w:cs="Tahoma"/>
                <w:sz w:val="24"/>
                <w:szCs w:val="24"/>
              </w:rPr>
              <w:t>2203301201406</w:t>
            </w:r>
          </w:p>
        </w:tc>
        <w:tc>
          <w:tcPr>
            <w:tcW w:w="1339" w:type="dxa"/>
            <w:vAlign w:val="center"/>
          </w:tcPr>
          <w:p>
            <w:pPr>
              <w:widowControl w:val="0"/>
              <w:overflowPunct w:val="0"/>
              <w:spacing w:after="0"/>
              <w:jc w:val="center"/>
              <w:rPr>
                <w:rFonts w:ascii="仿宋_GB2312" w:hAnsi="宋体" w:eastAsia="仿宋_GB2312" w:cs="Tahoma"/>
                <w:sz w:val="24"/>
                <w:szCs w:val="24"/>
              </w:rPr>
            </w:pPr>
            <w:r>
              <w:rPr>
                <w:rFonts w:hint="eastAsia" w:ascii="仿宋_GB2312" w:hAnsi="宋体" w:eastAsia="仿宋_GB2312" w:cs="Tahoma"/>
                <w:sz w:val="24"/>
                <w:szCs w:val="24"/>
              </w:rPr>
              <w:t>64.5</w:t>
            </w:r>
          </w:p>
        </w:tc>
        <w:tc>
          <w:tcPr>
            <w:tcW w:w="1452" w:type="dxa"/>
            <w:vAlign w:val="center"/>
          </w:tcPr>
          <w:p>
            <w:pPr>
              <w:widowControl w:val="0"/>
              <w:overflowPunct w:val="0"/>
              <w:spacing w:after="0"/>
              <w:jc w:val="center"/>
              <w:rPr>
                <w:rFonts w:ascii="仿宋_GB2312" w:hAnsi="宋体" w:eastAsia="仿宋_GB2312" w:cs="Tahoma"/>
                <w:sz w:val="24"/>
                <w:szCs w:val="24"/>
              </w:rPr>
            </w:pPr>
            <w:r>
              <w:rPr>
                <w:rFonts w:hint="eastAsia" w:ascii="仿宋_GB2312" w:hAnsi="宋体" w:eastAsia="仿宋_GB2312" w:cs="Tahoma"/>
                <w:sz w:val="24"/>
                <w:szCs w:val="24"/>
              </w:rPr>
              <w:t>21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65" w:type="dxa"/>
            <w:vMerge w:val="continue"/>
          </w:tcPr>
          <w:p>
            <w:pPr>
              <w:widowControl w:val="0"/>
              <w:overflowPunct w:val="0"/>
              <w:spacing w:after="0" w:line="560" w:lineRule="exact"/>
              <w:jc w:val="both"/>
              <w:rPr>
                <w:rFonts w:ascii="方正小标宋简体" w:eastAsia="方正小标宋简体" w:cs="宋体" w:hAnsiTheme="minorEastAsia"/>
                <w:w w:val="96"/>
                <w:sz w:val="44"/>
                <w:szCs w:val="44"/>
              </w:rPr>
            </w:pPr>
          </w:p>
        </w:tc>
        <w:tc>
          <w:tcPr>
            <w:tcW w:w="1354" w:type="dxa"/>
            <w:vMerge w:val="continue"/>
          </w:tcPr>
          <w:p>
            <w:pPr>
              <w:widowControl w:val="0"/>
              <w:overflowPunct w:val="0"/>
              <w:spacing w:after="0" w:line="560" w:lineRule="exact"/>
              <w:jc w:val="both"/>
              <w:rPr>
                <w:rFonts w:ascii="仿宋_GB2312" w:hAnsi="宋体" w:eastAsia="仿宋_GB2312" w:cs="Tahoma"/>
                <w:sz w:val="24"/>
                <w:szCs w:val="24"/>
              </w:rPr>
            </w:pPr>
          </w:p>
        </w:tc>
        <w:tc>
          <w:tcPr>
            <w:tcW w:w="1044" w:type="dxa"/>
            <w:vAlign w:val="center"/>
          </w:tcPr>
          <w:p>
            <w:pPr>
              <w:widowControl w:val="0"/>
              <w:overflowPunct w:val="0"/>
              <w:spacing w:after="0"/>
              <w:jc w:val="center"/>
              <w:rPr>
                <w:rFonts w:ascii="仿宋_GB2312" w:hAnsi="宋体" w:eastAsia="仿宋_GB2312" w:cs="Tahoma"/>
                <w:sz w:val="24"/>
                <w:szCs w:val="24"/>
              </w:rPr>
            </w:pPr>
            <w:r>
              <w:rPr>
                <w:rFonts w:hint="eastAsia" w:ascii="仿宋_GB2312" w:hAnsi="宋体" w:eastAsia="仿宋_GB2312" w:cs="Tahoma"/>
                <w:sz w:val="24"/>
                <w:szCs w:val="24"/>
              </w:rPr>
              <w:t>蒋萧涵</w:t>
            </w:r>
          </w:p>
        </w:tc>
        <w:tc>
          <w:tcPr>
            <w:tcW w:w="1776" w:type="dxa"/>
            <w:vAlign w:val="center"/>
          </w:tcPr>
          <w:p>
            <w:pPr>
              <w:widowControl w:val="0"/>
              <w:overflowPunct w:val="0"/>
              <w:spacing w:after="0"/>
              <w:jc w:val="center"/>
              <w:rPr>
                <w:rFonts w:ascii="仿宋_GB2312" w:hAnsi="宋体" w:eastAsia="仿宋_GB2312" w:cs="Tahoma"/>
                <w:sz w:val="24"/>
                <w:szCs w:val="24"/>
              </w:rPr>
            </w:pPr>
            <w:r>
              <w:rPr>
                <w:rFonts w:hint="eastAsia" w:ascii="仿宋_GB2312" w:hAnsi="宋体" w:eastAsia="仿宋_GB2312" w:cs="Tahoma"/>
                <w:sz w:val="24"/>
                <w:szCs w:val="24"/>
              </w:rPr>
              <w:t>2203305400826</w:t>
            </w:r>
          </w:p>
        </w:tc>
        <w:tc>
          <w:tcPr>
            <w:tcW w:w="1339" w:type="dxa"/>
            <w:vAlign w:val="center"/>
          </w:tcPr>
          <w:p>
            <w:pPr>
              <w:widowControl w:val="0"/>
              <w:overflowPunct w:val="0"/>
              <w:spacing w:after="0"/>
              <w:jc w:val="center"/>
              <w:rPr>
                <w:rFonts w:ascii="仿宋_GB2312" w:hAnsi="宋体" w:eastAsia="仿宋_GB2312" w:cs="Tahoma"/>
                <w:sz w:val="24"/>
                <w:szCs w:val="24"/>
              </w:rPr>
            </w:pPr>
            <w:r>
              <w:rPr>
                <w:rFonts w:hint="eastAsia" w:ascii="仿宋_GB2312" w:hAnsi="宋体" w:eastAsia="仿宋_GB2312" w:cs="Tahoma"/>
                <w:sz w:val="24"/>
                <w:szCs w:val="24"/>
              </w:rPr>
              <w:t>64.0</w:t>
            </w:r>
          </w:p>
        </w:tc>
        <w:tc>
          <w:tcPr>
            <w:tcW w:w="1452" w:type="dxa"/>
            <w:vAlign w:val="center"/>
          </w:tcPr>
          <w:p>
            <w:pPr>
              <w:widowControl w:val="0"/>
              <w:overflowPunct w:val="0"/>
              <w:spacing w:after="0"/>
              <w:jc w:val="center"/>
              <w:rPr>
                <w:rFonts w:ascii="仿宋_GB2312" w:hAnsi="宋体" w:eastAsia="仿宋_GB2312" w:cs="Tahoma"/>
                <w:sz w:val="24"/>
                <w:szCs w:val="24"/>
              </w:rPr>
            </w:pPr>
            <w:r>
              <w:rPr>
                <w:rFonts w:hint="eastAsia" w:ascii="仿宋_GB2312" w:hAnsi="宋体" w:eastAsia="仿宋_GB2312" w:cs="Tahoma"/>
                <w:sz w:val="24"/>
                <w:szCs w:val="24"/>
              </w:rPr>
              <w:t>22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65" w:type="dxa"/>
            <w:vMerge w:val="continue"/>
          </w:tcPr>
          <w:p>
            <w:pPr>
              <w:widowControl w:val="0"/>
              <w:overflowPunct w:val="0"/>
              <w:spacing w:after="0" w:line="560" w:lineRule="exact"/>
              <w:jc w:val="both"/>
              <w:rPr>
                <w:rFonts w:ascii="方正小标宋简体" w:eastAsia="方正小标宋简体" w:cs="宋体" w:hAnsiTheme="minorEastAsia"/>
                <w:w w:val="96"/>
                <w:sz w:val="44"/>
                <w:szCs w:val="44"/>
              </w:rPr>
            </w:pPr>
          </w:p>
        </w:tc>
        <w:tc>
          <w:tcPr>
            <w:tcW w:w="1354" w:type="dxa"/>
            <w:vMerge w:val="continue"/>
          </w:tcPr>
          <w:p>
            <w:pPr>
              <w:widowControl w:val="0"/>
              <w:overflowPunct w:val="0"/>
              <w:spacing w:after="0" w:line="560" w:lineRule="exact"/>
              <w:jc w:val="both"/>
              <w:rPr>
                <w:rFonts w:ascii="仿宋_GB2312" w:hAnsi="宋体" w:eastAsia="仿宋_GB2312" w:cs="Tahoma"/>
                <w:sz w:val="24"/>
                <w:szCs w:val="24"/>
              </w:rPr>
            </w:pPr>
          </w:p>
        </w:tc>
        <w:tc>
          <w:tcPr>
            <w:tcW w:w="1044" w:type="dxa"/>
            <w:vAlign w:val="center"/>
          </w:tcPr>
          <w:p>
            <w:pPr>
              <w:widowControl w:val="0"/>
              <w:overflowPunct w:val="0"/>
              <w:spacing w:after="0"/>
              <w:jc w:val="center"/>
              <w:rPr>
                <w:rFonts w:ascii="仿宋_GB2312" w:hAnsi="宋体" w:eastAsia="仿宋_GB2312" w:cs="Tahoma"/>
                <w:sz w:val="24"/>
                <w:szCs w:val="24"/>
              </w:rPr>
            </w:pPr>
            <w:r>
              <w:rPr>
                <w:rFonts w:hint="eastAsia" w:ascii="仿宋_GB2312" w:hAnsi="宋体" w:eastAsia="仿宋_GB2312" w:cs="Tahoma"/>
                <w:sz w:val="24"/>
                <w:szCs w:val="24"/>
              </w:rPr>
              <w:t>刘璐</w:t>
            </w:r>
          </w:p>
        </w:tc>
        <w:tc>
          <w:tcPr>
            <w:tcW w:w="1776" w:type="dxa"/>
            <w:vAlign w:val="center"/>
          </w:tcPr>
          <w:p>
            <w:pPr>
              <w:widowControl w:val="0"/>
              <w:overflowPunct w:val="0"/>
              <w:spacing w:after="0"/>
              <w:jc w:val="center"/>
              <w:rPr>
                <w:rFonts w:ascii="仿宋_GB2312" w:hAnsi="宋体" w:eastAsia="仿宋_GB2312" w:cs="Tahoma"/>
                <w:sz w:val="24"/>
                <w:szCs w:val="24"/>
              </w:rPr>
            </w:pPr>
            <w:r>
              <w:rPr>
                <w:rFonts w:hint="eastAsia" w:ascii="仿宋_GB2312" w:hAnsi="宋体" w:eastAsia="仿宋_GB2312" w:cs="Tahoma"/>
                <w:sz w:val="24"/>
                <w:szCs w:val="24"/>
              </w:rPr>
              <w:t>2203302903809</w:t>
            </w:r>
          </w:p>
        </w:tc>
        <w:tc>
          <w:tcPr>
            <w:tcW w:w="1339" w:type="dxa"/>
            <w:vAlign w:val="center"/>
          </w:tcPr>
          <w:p>
            <w:pPr>
              <w:widowControl w:val="0"/>
              <w:overflowPunct w:val="0"/>
              <w:spacing w:after="0"/>
              <w:jc w:val="center"/>
              <w:rPr>
                <w:rFonts w:ascii="仿宋_GB2312" w:hAnsi="宋体" w:eastAsia="仿宋_GB2312" w:cs="Tahoma"/>
                <w:sz w:val="24"/>
                <w:szCs w:val="24"/>
              </w:rPr>
            </w:pPr>
            <w:r>
              <w:rPr>
                <w:rFonts w:hint="eastAsia" w:ascii="仿宋_GB2312" w:hAnsi="宋体" w:eastAsia="仿宋_GB2312" w:cs="Tahoma"/>
                <w:sz w:val="24"/>
                <w:szCs w:val="24"/>
              </w:rPr>
              <w:t>63.4</w:t>
            </w:r>
          </w:p>
        </w:tc>
        <w:tc>
          <w:tcPr>
            <w:tcW w:w="1452" w:type="dxa"/>
            <w:vAlign w:val="center"/>
          </w:tcPr>
          <w:p>
            <w:pPr>
              <w:widowControl w:val="0"/>
              <w:overflowPunct w:val="0"/>
              <w:spacing w:after="0"/>
              <w:jc w:val="center"/>
              <w:rPr>
                <w:rFonts w:ascii="仿宋_GB2312" w:hAnsi="宋体" w:eastAsia="仿宋_GB2312" w:cs="Tahoma"/>
                <w:sz w:val="24"/>
                <w:szCs w:val="24"/>
              </w:rPr>
            </w:pPr>
            <w:r>
              <w:rPr>
                <w:rFonts w:hint="eastAsia" w:ascii="仿宋_GB2312" w:hAnsi="宋体" w:eastAsia="仿宋_GB2312" w:cs="Tahoma"/>
                <w:sz w:val="24"/>
                <w:szCs w:val="24"/>
              </w:rPr>
              <w:t>24（并列）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65" w:type="dxa"/>
            <w:vMerge w:val="continue"/>
          </w:tcPr>
          <w:p>
            <w:pPr>
              <w:widowControl w:val="0"/>
              <w:overflowPunct w:val="0"/>
              <w:spacing w:after="0" w:line="560" w:lineRule="exact"/>
              <w:jc w:val="both"/>
              <w:rPr>
                <w:rFonts w:ascii="方正小标宋简体" w:eastAsia="方正小标宋简体" w:cs="宋体" w:hAnsiTheme="minorEastAsia"/>
                <w:w w:val="96"/>
                <w:sz w:val="44"/>
                <w:szCs w:val="44"/>
              </w:rPr>
            </w:pPr>
          </w:p>
        </w:tc>
        <w:tc>
          <w:tcPr>
            <w:tcW w:w="1354" w:type="dxa"/>
            <w:vMerge w:val="continue"/>
          </w:tcPr>
          <w:p>
            <w:pPr>
              <w:widowControl w:val="0"/>
              <w:overflowPunct w:val="0"/>
              <w:spacing w:after="0" w:line="560" w:lineRule="exact"/>
              <w:jc w:val="both"/>
              <w:rPr>
                <w:rFonts w:ascii="仿宋_GB2312" w:hAnsi="宋体" w:eastAsia="仿宋_GB2312" w:cs="Tahoma"/>
                <w:sz w:val="24"/>
                <w:szCs w:val="24"/>
              </w:rPr>
            </w:pPr>
          </w:p>
        </w:tc>
        <w:tc>
          <w:tcPr>
            <w:tcW w:w="1044" w:type="dxa"/>
            <w:vAlign w:val="center"/>
          </w:tcPr>
          <w:p>
            <w:pPr>
              <w:widowControl w:val="0"/>
              <w:overflowPunct w:val="0"/>
              <w:spacing w:after="0"/>
              <w:jc w:val="center"/>
              <w:rPr>
                <w:rFonts w:ascii="仿宋_GB2312" w:hAnsi="宋体" w:eastAsia="仿宋_GB2312" w:cs="Tahoma"/>
                <w:sz w:val="24"/>
                <w:szCs w:val="24"/>
              </w:rPr>
            </w:pPr>
            <w:r>
              <w:rPr>
                <w:rFonts w:hint="eastAsia" w:ascii="仿宋_GB2312" w:hAnsi="宋体" w:eastAsia="仿宋_GB2312" w:cs="Tahoma"/>
                <w:sz w:val="24"/>
                <w:szCs w:val="24"/>
              </w:rPr>
              <w:t>于晓</w:t>
            </w:r>
          </w:p>
        </w:tc>
        <w:tc>
          <w:tcPr>
            <w:tcW w:w="1776" w:type="dxa"/>
            <w:vAlign w:val="center"/>
          </w:tcPr>
          <w:p>
            <w:pPr>
              <w:widowControl w:val="0"/>
              <w:overflowPunct w:val="0"/>
              <w:spacing w:after="0"/>
              <w:jc w:val="center"/>
              <w:rPr>
                <w:rFonts w:ascii="仿宋_GB2312" w:hAnsi="宋体" w:eastAsia="仿宋_GB2312" w:cs="Tahoma"/>
                <w:sz w:val="24"/>
                <w:szCs w:val="24"/>
              </w:rPr>
            </w:pPr>
            <w:r>
              <w:rPr>
                <w:rFonts w:hint="eastAsia" w:ascii="仿宋_GB2312" w:hAnsi="宋体" w:eastAsia="仿宋_GB2312" w:cs="Tahoma"/>
                <w:sz w:val="24"/>
                <w:szCs w:val="24"/>
              </w:rPr>
              <w:t>2203301203727</w:t>
            </w:r>
          </w:p>
        </w:tc>
        <w:tc>
          <w:tcPr>
            <w:tcW w:w="1339" w:type="dxa"/>
            <w:vAlign w:val="center"/>
          </w:tcPr>
          <w:p>
            <w:pPr>
              <w:widowControl w:val="0"/>
              <w:overflowPunct w:val="0"/>
              <w:spacing w:after="0"/>
              <w:jc w:val="center"/>
              <w:rPr>
                <w:rFonts w:ascii="仿宋_GB2312" w:hAnsi="宋体" w:eastAsia="仿宋_GB2312" w:cs="Tahoma"/>
                <w:sz w:val="24"/>
                <w:szCs w:val="24"/>
              </w:rPr>
            </w:pPr>
            <w:r>
              <w:rPr>
                <w:rFonts w:hint="eastAsia" w:ascii="仿宋_GB2312" w:hAnsi="宋体" w:eastAsia="仿宋_GB2312" w:cs="Tahoma"/>
                <w:sz w:val="24"/>
                <w:szCs w:val="24"/>
              </w:rPr>
              <w:t>63.4</w:t>
            </w:r>
          </w:p>
        </w:tc>
        <w:tc>
          <w:tcPr>
            <w:tcW w:w="1452" w:type="dxa"/>
            <w:vAlign w:val="center"/>
          </w:tcPr>
          <w:p>
            <w:pPr>
              <w:widowControl w:val="0"/>
              <w:overflowPunct w:val="0"/>
              <w:spacing w:after="0"/>
              <w:jc w:val="center"/>
              <w:rPr>
                <w:rFonts w:ascii="仿宋_GB2312" w:hAnsi="宋体" w:eastAsia="仿宋_GB2312" w:cs="Tahoma"/>
                <w:sz w:val="24"/>
                <w:szCs w:val="24"/>
              </w:rPr>
            </w:pPr>
            <w:r>
              <w:rPr>
                <w:rFonts w:hint="eastAsia" w:ascii="仿宋_GB2312" w:hAnsi="宋体" w:eastAsia="仿宋_GB2312" w:cs="Tahoma"/>
                <w:sz w:val="24"/>
                <w:szCs w:val="24"/>
              </w:rPr>
              <w:t>24（并列）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65" w:type="dxa"/>
            <w:vMerge w:val="continue"/>
          </w:tcPr>
          <w:p>
            <w:pPr>
              <w:widowControl w:val="0"/>
              <w:overflowPunct w:val="0"/>
              <w:spacing w:after="0" w:line="560" w:lineRule="exact"/>
              <w:jc w:val="both"/>
              <w:rPr>
                <w:rFonts w:ascii="方正小标宋简体" w:eastAsia="方正小标宋简体" w:cs="宋体" w:hAnsiTheme="minorEastAsia"/>
                <w:w w:val="96"/>
                <w:sz w:val="44"/>
                <w:szCs w:val="44"/>
              </w:rPr>
            </w:pPr>
          </w:p>
        </w:tc>
        <w:tc>
          <w:tcPr>
            <w:tcW w:w="1354" w:type="dxa"/>
            <w:vMerge w:val="restart"/>
          </w:tcPr>
          <w:p>
            <w:pPr>
              <w:widowControl w:val="0"/>
              <w:overflowPunct w:val="0"/>
              <w:spacing w:after="0" w:line="560" w:lineRule="exact"/>
              <w:jc w:val="both"/>
              <w:rPr>
                <w:rFonts w:ascii="仿宋_GB2312" w:hAnsi="宋体" w:eastAsia="仿宋_GB2312" w:cs="Tahoma"/>
                <w:sz w:val="24"/>
                <w:szCs w:val="24"/>
              </w:rPr>
            </w:pPr>
          </w:p>
          <w:p>
            <w:pPr>
              <w:widowControl w:val="0"/>
              <w:overflowPunct w:val="0"/>
              <w:spacing w:after="0" w:line="560" w:lineRule="exact"/>
              <w:jc w:val="both"/>
              <w:rPr>
                <w:rFonts w:ascii="仿宋_GB2312" w:hAnsi="宋体" w:eastAsia="仿宋_GB2312" w:cs="Tahoma"/>
                <w:sz w:val="24"/>
                <w:szCs w:val="24"/>
              </w:rPr>
            </w:pPr>
          </w:p>
          <w:p>
            <w:pPr>
              <w:widowControl w:val="0"/>
              <w:overflowPunct w:val="0"/>
              <w:spacing w:after="0" w:line="560" w:lineRule="exact"/>
              <w:jc w:val="both"/>
              <w:rPr>
                <w:rFonts w:ascii="仿宋_GB2312" w:hAnsi="宋体" w:eastAsia="仿宋_GB2312" w:cs="Tahoma"/>
                <w:sz w:val="24"/>
                <w:szCs w:val="24"/>
              </w:rPr>
            </w:pPr>
          </w:p>
          <w:p>
            <w:pPr>
              <w:widowControl w:val="0"/>
              <w:overflowPunct w:val="0"/>
              <w:spacing w:after="0" w:line="560" w:lineRule="exact"/>
              <w:jc w:val="both"/>
              <w:rPr>
                <w:rFonts w:ascii="仿宋_GB2312" w:hAnsi="宋体" w:eastAsia="仿宋_GB2312" w:cs="Tahoma"/>
                <w:sz w:val="24"/>
                <w:szCs w:val="24"/>
              </w:rPr>
            </w:pPr>
          </w:p>
          <w:p>
            <w:pPr>
              <w:widowControl w:val="0"/>
              <w:overflowPunct w:val="0"/>
              <w:spacing w:after="0" w:line="560" w:lineRule="exact"/>
              <w:jc w:val="both"/>
              <w:rPr>
                <w:rFonts w:ascii="仿宋_GB2312" w:hAnsi="宋体" w:eastAsia="仿宋_GB2312" w:cs="Tahoma"/>
                <w:sz w:val="24"/>
                <w:szCs w:val="24"/>
              </w:rPr>
            </w:pPr>
            <w:r>
              <w:rPr>
                <w:rFonts w:hint="eastAsia" w:ascii="仿宋_GB2312" w:hAnsi="宋体" w:eastAsia="仿宋_GB2312" w:cs="Tahoma"/>
                <w:sz w:val="24"/>
                <w:szCs w:val="24"/>
              </w:rPr>
              <w:t>经济研究2</w:t>
            </w:r>
          </w:p>
        </w:tc>
        <w:tc>
          <w:tcPr>
            <w:tcW w:w="1044" w:type="dxa"/>
            <w:vAlign w:val="center"/>
          </w:tcPr>
          <w:p>
            <w:pPr>
              <w:widowControl w:val="0"/>
              <w:overflowPunct w:val="0"/>
              <w:spacing w:after="0"/>
              <w:jc w:val="center"/>
              <w:rPr>
                <w:rFonts w:ascii="仿宋_GB2312" w:hAnsi="宋体" w:eastAsia="仿宋_GB2312" w:cs="Tahoma"/>
                <w:sz w:val="24"/>
                <w:szCs w:val="24"/>
              </w:rPr>
            </w:pPr>
            <w:r>
              <w:rPr>
                <w:rFonts w:hint="eastAsia" w:ascii="仿宋_GB2312" w:hAnsi="宋体" w:eastAsia="仿宋_GB2312" w:cs="Tahoma"/>
                <w:sz w:val="24"/>
                <w:szCs w:val="24"/>
              </w:rPr>
              <w:t>张玮</w:t>
            </w:r>
          </w:p>
        </w:tc>
        <w:tc>
          <w:tcPr>
            <w:tcW w:w="1776" w:type="dxa"/>
            <w:vAlign w:val="center"/>
          </w:tcPr>
          <w:p>
            <w:pPr>
              <w:widowControl w:val="0"/>
              <w:overflowPunct w:val="0"/>
              <w:spacing w:after="0"/>
              <w:jc w:val="center"/>
              <w:rPr>
                <w:rFonts w:ascii="仿宋_GB2312" w:hAnsi="宋体" w:eastAsia="仿宋_GB2312" w:cs="Tahoma"/>
                <w:sz w:val="24"/>
                <w:szCs w:val="24"/>
              </w:rPr>
            </w:pPr>
            <w:r>
              <w:rPr>
                <w:rFonts w:hint="eastAsia" w:ascii="仿宋_GB2312" w:hAnsi="宋体" w:eastAsia="仿宋_GB2312" w:cs="Tahoma"/>
                <w:sz w:val="24"/>
                <w:szCs w:val="24"/>
              </w:rPr>
              <w:t>2203300106720</w:t>
            </w:r>
          </w:p>
        </w:tc>
        <w:tc>
          <w:tcPr>
            <w:tcW w:w="1339" w:type="dxa"/>
            <w:vAlign w:val="center"/>
          </w:tcPr>
          <w:p>
            <w:pPr>
              <w:widowControl w:val="0"/>
              <w:overflowPunct w:val="0"/>
              <w:spacing w:after="0"/>
              <w:jc w:val="center"/>
              <w:rPr>
                <w:rFonts w:ascii="仿宋_GB2312" w:hAnsi="宋体" w:eastAsia="仿宋_GB2312" w:cs="Tahoma"/>
                <w:sz w:val="24"/>
                <w:szCs w:val="24"/>
              </w:rPr>
            </w:pPr>
            <w:r>
              <w:rPr>
                <w:rFonts w:hint="eastAsia" w:ascii="仿宋_GB2312" w:hAnsi="宋体" w:eastAsia="仿宋_GB2312" w:cs="Tahoma"/>
                <w:sz w:val="24"/>
                <w:szCs w:val="24"/>
              </w:rPr>
              <w:t>74.1</w:t>
            </w:r>
          </w:p>
        </w:tc>
        <w:tc>
          <w:tcPr>
            <w:tcW w:w="1452" w:type="dxa"/>
            <w:vAlign w:val="center"/>
          </w:tcPr>
          <w:p>
            <w:pPr>
              <w:widowControl w:val="0"/>
              <w:overflowPunct w:val="0"/>
              <w:spacing w:after="0"/>
              <w:jc w:val="center"/>
              <w:rPr>
                <w:rFonts w:ascii="仿宋_GB2312" w:hAnsi="宋体" w:eastAsia="仿宋_GB2312" w:cs="Tahoma"/>
                <w:sz w:val="24"/>
                <w:szCs w:val="24"/>
              </w:rPr>
            </w:pPr>
            <w:r>
              <w:rPr>
                <w:rFonts w:hint="eastAsia" w:ascii="仿宋_GB2312" w:hAnsi="宋体" w:eastAsia="仿宋_GB2312" w:cs="Tahoma"/>
                <w:sz w:val="24"/>
                <w:szCs w:val="24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65" w:type="dxa"/>
            <w:vMerge w:val="continue"/>
          </w:tcPr>
          <w:p>
            <w:pPr>
              <w:widowControl w:val="0"/>
              <w:overflowPunct w:val="0"/>
              <w:spacing w:after="0" w:line="560" w:lineRule="exact"/>
              <w:jc w:val="both"/>
              <w:rPr>
                <w:rFonts w:ascii="方正小标宋简体" w:eastAsia="方正小标宋简体" w:cs="宋体" w:hAnsiTheme="minorEastAsia"/>
                <w:w w:val="96"/>
                <w:sz w:val="44"/>
                <w:szCs w:val="44"/>
              </w:rPr>
            </w:pPr>
          </w:p>
        </w:tc>
        <w:tc>
          <w:tcPr>
            <w:tcW w:w="1354" w:type="dxa"/>
            <w:vMerge w:val="continue"/>
          </w:tcPr>
          <w:p>
            <w:pPr>
              <w:widowControl w:val="0"/>
              <w:overflowPunct w:val="0"/>
              <w:spacing w:after="0" w:line="560" w:lineRule="exact"/>
              <w:jc w:val="both"/>
              <w:rPr>
                <w:rFonts w:ascii="方正小标宋简体" w:eastAsia="方正小标宋简体" w:cs="宋体" w:hAnsiTheme="minorEastAsia"/>
                <w:w w:val="96"/>
                <w:sz w:val="44"/>
                <w:szCs w:val="44"/>
              </w:rPr>
            </w:pPr>
          </w:p>
        </w:tc>
        <w:tc>
          <w:tcPr>
            <w:tcW w:w="1044" w:type="dxa"/>
            <w:vAlign w:val="center"/>
          </w:tcPr>
          <w:p>
            <w:pPr>
              <w:widowControl w:val="0"/>
              <w:overflowPunct w:val="0"/>
              <w:spacing w:after="0"/>
              <w:jc w:val="center"/>
              <w:rPr>
                <w:rFonts w:ascii="仿宋_GB2312" w:hAnsi="宋体" w:eastAsia="仿宋_GB2312" w:cs="Tahoma"/>
                <w:sz w:val="24"/>
                <w:szCs w:val="24"/>
              </w:rPr>
            </w:pPr>
            <w:r>
              <w:rPr>
                <w:rFonts w:hint="eastAsia" w:ascii="仿宋_GB2312" w:hAnsi="宋体" w:eastAsia="仿宋_GB2312" w:cs="Tahoma"/>
                <w:sz w:val="24"/>
                <w:szCs w:val="24"/>
              </w:rPr>
              <w:t>金晓</w:t>
            </w:r>
          </w:p>
        </w:tc>
        <w:tc>
          <w:tcPr>
            <w:tcW w:w="1776" w:type="dxa"/>
            <w:vAlign w:val="center"/>
          </w:tcPr>
          <w:p>
            <w:pPr>
              <w:widowControl w:val="0"/>
              <w:overflowPunct w:val="0"/>
              <w:spacing w:after="0"/>
              <w:jc w:val="center"/>
              <w:rPr>
                <w:rFonts w:ascii="仿宋_GB2312" w:hAnsi="宋体" w:eastAsia="仿宋_GB2312" w:cs="Tahoma"/>
                <w:sz w:val="24"/>
                <w:szCs w:val="24"/>
              </w:rPr>
            </w:pPr>
            <w:r>
              <w:rPr>
                <w:rFonts w:hint="eastAsia" w:ascii="仿宋_GB2312" w:hAnsi="宋体" w:eastAsia="仿宋_GB2312" w:cs="Tahoma"/>
                <w:sz w:val="24"/>
                <w:szCs w:val="24"/>
              </w:rPr>
              <w:t>2203300802506</w:t>
            </w:r>
          </w:p>
        </w:tc>
        <w:tc>
          <w:tcPr>
            <w:tcW w:w="1339" w:type="dxa"/>
            <w:vAlign w:val="center"/>
          </w:tcPr>
          <w:p>
            <w:pPr>
              <w:widowControl w:val="0"/>
              <w:overflowPunct w:val="0"/>
              <w:spacing w:after="0"/>
              <w:jc w:val="center"/>
              <w:rPr>
                <w:rFonts w:ascii="仿宋_GB2312" w:hAnsi="宋体" w:eastAsia="仿宋_GB2312" w:cs="Tahoma"/>
                <w:sz w:val="24"/>
                <w:szCs w:val="24"/>
              </w:rPr>
            </w:pPr>
            <w:r>
              <w:rPr>
                <w:rFonts w:hint="eastAsia" w:ascii="仿宋_GB2312" w:hAnsi="宋体" w:eastAsia="仿宋_GB2312" w:cs="Tahoma"/>
                <w:sz w:val="24"/>
                <w:szCs w:val="24"/>
              </w:rPr>
              <w:t>66.0</w:t>
            </w:r>
          </w:p>
        </w:tc>
        <w:tc>
          <w:tcPr>
            <w:tcW w:w="1452" w:type="dxa"/>
            <w:vAlign w:val="center"/>
          </w:tcPr>
          <w:p>
            <w:pPr>
              <w:widowControl w:val="0"/>
              <w:overflowPunct w:val="0"/>
              <w:spacing w:after="0"/>
              <w:jc w:val="center"/>
              <w:rPr>
                <w:rFonts w:ascii="仿宋_GB2312" w:hAnsi="宋体" w:eastAsia="仿宋_GB2312" w:cs="Tahoma"/>
                <w:sz w:val="24"/>
                <w:szCs w:val="24"/>
              </w:rPr>
            </w:pPr>
            <w:r>
              <w:rPr>
                <w:rFonts w:hint="eastAsia" w:ascii="仿宋_GB2312" w:hAnsi="宋体" w:eastAsia="仿宋_GB2312" w:cs="Tahoma"/>
                <w:sz w:val="24"/>
                <w:szCs w:val="24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65" w:type="dxa"/>
            <w:vMerge w:val="continue"/>
          </w:tcPr>
          <w:p>
            <w:pPr>
              <w:widowControl w:val="0"/>
              <w:overflowPunct w:val="0"/>
              <w:spacing w:after="0" w:line="560" w:lineRule="exact"/>
              <w:jc w:val="both"/>
              <w:rPr>
                <w:rFonts w:ascii="方正小标宋简体" w:eastAsia="方正小标宋简体" w:cs="宋体" w:hAnsiTheme="minorEastAsia"/>
                <w:w w:val="96"/>
                <w:sz w:val="44"/>
                <w:szCs w:val="44"/>
              </w:rPr>
            </w:pPr>
          </w:p>
        </w:tc>
        <w:tc>
          <w:tcPr>
            <w:tcW w:w="1354" w:type="dxa"/>
            <w:vMerge w:val="continue"/>
          </w:tcPr>
          <w:p>
            <w:pPr>
              <w:widowControl w:val="0"/>
              <w:overflowPunct w:val="0"/>
              <w:spacing w:after="0" w:line="560" w:lineRule="exact"/>
              <w:jc w:val="both"/>
              <w:rPr>
                <w:rFonts w:ascii="方正小标宋简体" w:eastAsia="方正小标宋简体" w:cs="宋体" w:hAnsiTheme="minorEastAsia"/>
                <w:w w:val="96"/>
                <w:sz w:val="44"/>
                <w:szCs w:val="44"/>
              </w:rPr>
            </w:pPr>
          </w:p>
        </w:tc>
        <w:tc>
          <w:tcPr>
            <w:tcW w:w="1044" w:type="dxa"/>
            <w:vAlign w:val="center"/>
          </w:tcPr>
          <w:p>
            <w:pPr>
              <w:widowControl w:val="0"/>
              <w:overflowPunct w:val="0"/>
              <w:spacing w:after="0"/>
              <w:jc w:val="center"/>
              <w:rPr>
                <w:rFonts w:ascii="仿宋_GB2312" w:hAnsi="宋体" w:eastAsia="仿宋_GB2312" w:cs="Tahoma"/>
                <w:sz w:val="24"/>
                <w:szCs w:val="24"/>
              </w:rPr>
            </w:pPr>
            <w:r>
              <w:rPr>
                <w:rFonts w:hint="eastAsia" w:ascii="仿宋_GB2312" w:hAnsi="宋体" w:eastAsia="仿宋_GB2312" w:cs="Tahoma"/>
                <w:sz w:val="24"/>
                <w:szCs w:val="24"/>
              </w:rPr>
              <w:t>董爱</w:t>
            </w:r>
          </w:p>
        </w:tc>
        <w:tc>
          <w:tcPr>
            <w:tcW w:w="1776" w:type="dxa"/>
            <w:vAlign w:val="center"/>
          </w:tcPr>
          <w:p>
            <w:pPr>
              <w:widowControl w:val="0"/>
              <w:overflowPunct w:val="0"/>
              <w:spacing w:after="0"/>
              <w:jc w:val="center"/>
              <w:rPr>
                <w:rFonts w:ascii="仿宋_GB2312" w:hAnsi="宋体" w:eastAsia="仿宋_GB2312" w:cs="Tahoma"/>
                <w:sz w:val="24"/>
                <w:szCs w:val="24"/>
              </w:rPr>
            </w:pPr>
            <w:r>
              <w:rPr>
                <w:rFonts w:hint="eastAsia" w:ascii="仿宋_GB2312" w:hAnsi="宋体" w:eastAsia="仿宋_GB2312" w:cs="Tahoma"/>
                <w:sz w:val="24"/>
                <w:szCs w:val="24"/>
              </w:rPr>
              <w:t>2203300105521</w:t>
            </w:r>
          </w:p>
        </w:tc>
        <w:tc>
          <w:tcPr>
            <w:tcW w:w="1339" w:type="dxa"/>
            <w:vAlign w:val="center"/>
          </w:tcPr>
          <w:p>
            <w:pPr>
              <w:widowControl w:val="0"/>
              <w:overflowPunct w:val="0"/>
              <w:spacing w:after="0"/>
              <w:jc w:val="center"/>
              <w:rPr>
                <w:rFonts w:ascii="仿宋_GB2312" w:hAnsi="宋体" w:eastAsia="仿宋_GB2312" w:cs="Tahoma"/>
                <w:sz w:val="24"/>
                <w:szCs w:val="24"/>
              </w:rPr>
            </w:pPr>
            <w:r>
              <w:rPr>
                <w:rFonts w:hint="eastAsia" w:ascii="仿宋_GB2312" w:hAnsi="宋体" w:eastAsia="仿宋_GB2312" w:cs="Tahoma"/>
                <w:sz w:val="24"/>
                <w:szCs w:val="24"/>
              </w:rPr>
              <w:t>65.4</w:t>
            </w:r>
          </w:p>
        </w:tc>
        <w:tc>
          <w:tcPr>
            <w:tcW w:w="1452" w:type="dxa"/>
            <w:vAlign w:val="center"/>
          </w:tcPr>
          <w:p>
            <w:pPr>
              <w:widowControl w:val="0"/>
              <w:overflowPunct w:val="0"/>
              <w:spacing w:after="0"/>
              <w:jc w:val="center"/>
              <w:rPr>
                <w:rFonts w:ascii="仿宋_GB2312" w:hAnsi="宋体" w:eastAsia="仿宋_GB2312" w:cs="Tahoma"/>
                <w:sz w:val="24"/>
                <w:szCs w:val="24"/>
              </w:rPr>
            </w:pPr>
            <w:r>
              <w:rPr>
                <w:rFonts w:hint="eastAsia" w:ascii="仿宋_GB2312" w:hAnsi="宋体" w:eastAsia="仿宋_GB2312" w:cs="Tahoma"/>
                <w:sz w:val="24"/>
                <w:szCs w:val="24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65" w:type="dxa"/>
            <w:vMerge w:val="continue"/>
          </w:tcPr>
          <w:p>
            <w:pPr>
              <w:widowControl w:val="0"/>
              <w:overflowPunct w:val="0"/>
              <w:spacing w:after="0" w:line="560" w:lineRule="exact"/>
              <w:jc w:val="both"/>
              <w:rPr>
                <w:rFonts w:ascii="方正小标宋简体" w:eastAsia="方正小标宋简体" w:cs="宋体" w:hAnsiTheme="minorEastAsia"/>
                <w:w w:val="96"/>
                <w:sz w:val="44"/>
                <w:szCs w:val="44"/>
              </w:rPr>
            </w:pPr>
          </w:p>
        </w:tc>
        <w:tc>
          <w:tcPr>
            <w:tcW w:w="1354" w:type="dxa"/>
            <w:vMerge w:val="continue"/>
          </w:tcPr>
          <w:p>
            <w:pPr>
              <w:widowControl w:val="0"/>
              <w:overflowPunct w:val="0"/>
              <w:spacing w:after="0" w:line="560" w:lineRule="exact"/>
              <w:jc w:val="both"/>
              <w:rPr>
                <w:rFonts w:ascii="方正小标宋简体" w:eastAsia="方正小标宋简体" w:cs="宋体" w:hAnsiTheme="minorEastAsia"/>
                <w:w w:val="96"/>
                <w:sz w:val="44"/>
                <w:szCs w:val="44"/>
              </w:rPr>
            </w:pPr>
          </w:p>
        </w:tc>
        <w:tc>
          <w:tcPr>
            <w:tcW w:w="1044" w:type="dxa"/>
            <w:vAlign w:val="center"/>
          </w:tcPr>
          <w:p>
            <w:pPr>
              <w:widowControl w:val="0"/>
              <w:overflowPunct w:val="0"/>
              <w:spacing w:after="0"/>
              <w:jc w:val="center"/>
              <w:rPr>
                <w:rFonts w:ascii="仿宋_GB2312" w:hAnsi="宋体" w:eastAsia="仿宋_GB2312" w:cs="Tahoma"/>
                <w:sz w:val="24"/>
                <w:szCs w:val="24"/>
              </w:rPr>
            </w:pPr>
            <w:r>
              <w:rPr>
                <w:rFonts w:hint="eastAsia" w:ascii="仿宋_GB2312" w:hAnsi="宋体" w:eastAsia="仿宋_GB2312" w:cs="Tahoma"/>
                <w:sz w:val="24"/>
                <w:szCs w:val="24"/>
              </w:rPr>
              <w:t>魏萌</w:t>
            </w:r>
          </w:p>
        </w:tc>
        <w:tc>
          <w:tcPr>
            <w:tcW w:w="1776" w:type="dxa"/>
            <w:vAlign w:val="center"/>
          </w:tcPr>
          <w:p>
            <w:pPr>
              <w:widowControl w:val="0"/>
              <w:overflowPunct w:val="0"/>
              <w:spacing w:after="0"/>
              <w:jc w:val="center"/>
              <w:rPr>
                <w:rFonts w:ascii="仿宋_GB2312" w:hAnsi="宋体" w:eastAsia="仿宋_GB2312" w:cs="Tahoma"/>
                <w:sz w:val="24"/>
                <w:szCs w:val="24"/>
              </w:rPr>
            </w:pPr>
            <w:r>
              <w:rPr>
                <w:rFonts w:hint="eastAsia" w:ascii="仿宋_GB2312" w:hAnsi="宋体" w:eastAsia="仿宋_GB2312" w:cs="Tahoma"/>
                <w:sz w:val="24"/>
                <w:szCs w:val="24"/>
              </w:rPr>
              <w:t>2203302002028</w:t>
            </w:r>
          </w:p>
        </w:tc>
        <w:tc>
          <w:tcPr>
            <w:tcW w:w="1339" w:type="dxa"/>
            <w:vAlign w:val="center"/>
          </w:tcPr>
          <w:p>
            <w:pPr>
              <w:widowControl w:val="0"/>
              <w:overflowPunct w:val="0"/>
              <w:spacing w:after="0"/>
              <w:jc w:val="center"/>
              <w:rPr>
                <w:rFonts w:ascii="仿宋_GB2312" w:hAnsi="宋体" w:eastAsia="仿宋_GB2312" w:cs="Tahoma"/>
                <w:sz w:val="24"/>
                <w:szCs w:val="24"/>
              </w:rPr>
            </w:pPr>
            <w:r>
              <w:rPr>
                <w:rFonts w:hint="eastAsia" w:ascii="仿宋_GB2312" w:hAnsi="宋体" w:eastAsia="仿宋_GB2312" w:cs="Tahoma"/>
                <w:sz w:val="24"/>
                <w:szCs w:val="24"/>
              </w:rPr>
              <w:t>63.6</w:t>
            </w:r>
          </w:p>
        </w:tc>
        <w:tc>
          <w:tcPr>
            <w:tcW w:w="1452" w:type="dxa"/>
            <w:vAlign w:val="center"/>
          </w:tcPr>
          <w:p>
            <w:pPr>
              <w:widowControl w:val="0"/>
              <w:overflowPunct w:val="0"/>
              <w:spacing w:after="0"/>
              <w:jc w:val="center"/>
              <w:rPr>
                <w:rFonts w:ascii="仿宋_GB2312" w:hAnsi="宋体" w:eastAsia="仿宋_GB2312" w:cs="Tahoma"/>
                <w:sz w:val="24"/>
                <w:szCs w:val="24"/>
              </w:rPr>
            </w:pPr>
            <w:r>
              <w:rPr>
                <w:rFonts w:hint="eastAsia" w:ascii="仿宋_GB2312" w:hAnsi="宋体" w:eastAsia="仿宋_GB2312" w:cs="Tahoma"/>
                <w:sz w:val="24"/>
                <w:szCs w:val="24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365" w:type="dxa"/>
            <w:vMerge w:val="continue"/>
          </w:tcPr>
          <w:p>
            <w:pPr>
              <w:widowControl w:val="0"/>
              <w:overflowPunct w:val="0"/>
              <w:spacing w:after="0" w:line="560" w:lineRule="exact"/>
              <w:jc w:val="both"/>
              <w:rPr>
                <w:rFonts w:ascii="方正小标宋简体" w:eastAsia="方正小标宋简体" w:cs="宋体" w:hAnsiTheme="minorEastAsia"/>
                <w:w w:val="96"/>
                <w:sz w:val="44"/>
                <w:szCs w:val="44"/>
              </w:rPr>
            </w:pPr>
          </w:p>
        </w:tc>
        <w:tc>
          <w:tcPr>
            <w:tcW w:w="1354" w:type="dxa"/>
            <w:vMerge w:val="continue"/>
          </w:tcPr>
          <w:p>
            <w:pPr>
              <w:widowControl w:val="0"/>
              <w:overflowPunct w:val="0"/>
              <w:spacing w:after="0" w:line="560" w:lineRule="exact"/>
              <w:jc w:val="both"/>
              <w:rPr>
                <w:rFonts w:ascii="方正小标宋简体" w:eastAsia="方正小标宋简体" w:cs="宋体" w:hAnsiTheme="minorEastAsia"/>
                <w:w w:val="96"/>
                <w:sz w:val="44"/>
                <w:szCs w:val="44"/>
              </w:rPr>
            </w:pPr>
          </w:p>
        </w:tc>
        <w:tc>
          <w:tcPr>
            <w:tcW w:w="1044" w:type="dxa"/>
            <w:vAlign w:val="center"/>
          </w:tcPr>
          <w:p>
            <w:pPr>
              <w:widowControl w:val="0"/>
              <w:overflowPunct w:val="0"/>
              <w:spacing w:after="0"/>
              <w:jc w:val="center"/>
              <w:rPr>
                <w:rFonts w:ascii="仿宋_GB2312" w:hAnsi="宋体" w:eastAsia="仿宋_GB2312" w:cs="Tahoma"/>
                <w:sz w:val="24"/>
                <w:szCs w:val="24"/>
              </w:rPr>
            </w:pPr>
            <w:r>
              <w:rPr>
                <w:rFonts w:hint="eastAsia" w:ascii="仿宋_GB2312" w:hAnsi="宋体" w:eastAsia="仿宋_GB2312" w:cs="Tahoma"/>
                <w:sz w:val="24"/>
                <w:szCs w:val="24"/>
              </w:rPr>
              <w:t>王亚东</w:t>
            </w:r>
          </w:p>
        </w:tc>
        <w:tc>
          <w:tcPr>
            <w:tcW w:w="1776" w:type="dxa"/>
            <w:vAlign w:val="center"/>
          </w:tcPr>
          <w:p>
            <w:pPr>
              <w:widowControl w:val="0"/>
              <w:overflowPunct w:val="0"/>
              <w:spacing w:after="0"/>
              <w:jc w:val="center"/>
              <w:rPr>
                <w:rFonts w:ascii="仿宋_GB2312" w:hAnsi="宋体" w:eastAsia="仿宋_GB2312" w:cs="Tahoma"/>
                <w:sz w:val="24"/>
                <w:szCs w:val="24"/>
              </w:rPr>
            </w:pPr>
            <w:r>
              <w:rPr>
                <w:rFonts w:hint="eastAsia" w:ascii="仿宋_GB2312" w:hAnsi="宋体" w:eastAsia="仿宋_GB2312" w:cs="Tahoma"/>
                <w:sz w:val="24"/>
                <w:szCs w:val="24"/>
              </w:rPr>
              <w:t>2203300502602</w:t>
            </w:r>
          </w:p>
        </w:tc>
        <w:tc>
          <w:tcPr>
            <w:tcW w:w="1339" w:type="dxa"/>
            <w:vAlign w:val="center"/>
          </w:tcPr>
          <w:p>
            <w:pPr>
              <w:widowControl w:val="0"/>
              <w:overflowPunct w:val="0"/>
              <w:spacing w:after="0"/>
              <w:jc w:val="center"/>
              <w:rPr>
                <w:rFonts w:ascii="仿宋_GB2312" w:hAnsi="宋体" w:eastAsia="仿宋_GB2312" w:cs="Tahoma"/>
                <w:sz w:val="24"/>
                <w:szCs w:val="24"/>
              </w:rPr>
            </w:pPr>
            <w:r>
              <w:rPr>
                <w:rFonts w:hint="eastAsia" w:ascii="仿宋_GB2312" w:hAnsi="宋体" w:eastAsia="仿宋_GB2312" w:cs="Tahoma"/>
                <w:sz w:val="24"/>
                <w:szCs w:val="24"/>
              </w:rPr>
              <w:t>63.6</w:t>
            </w:r>
          </w:p>
        </w:tc>
        <w:tc>
          <w:tcPr>
            <w:tcW w:w="1452" w:type="dxa"/>
            <w:vAlign w:val="center"/>
          </w:tcPr>
          <w:p>
            <w:pPr>
              <w:widowControl w:val="0"/>
              <w:overflowPunct w:val="0"/>
              <w:spacing w:after="0"/>
              <w:jc w:val="center"/>
              <w:rPr>
                <w:rFonts w:ascii="仿宋_GB2312" w:hAnsi="宋体" w:eastAsia="仿宋_GB2312" w:cs="Tahoma"/>
                <w:sz w:val="24"/>
                <w:szCs w:val="24"/>
              </w:rPr>
            </w:pPr>
            <w:r>
              <w:rPr>
                <w:rFonts w:hint="eastAsia" w:ascii="仿宋_GB2312" w:hAnsi="宋体" w:eastAsia="仿宋_GB2312" w:cs="Tahoma"/>
                <w:sz w:val="24"/>
                <w:szCs w:val="24"/>
              </w:rPr>
              <w:t>5（并列）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65" w:type="dxa"/>
            <w:vMerge w:val="continue"/>
          </w:tcPr>
          <w:p>
            <w:pPr>
              <w:widowControl w:val="0"/>
              <w:overflowPunct w:val="0"/>
              <w:spacing w:after="0" w:line="560" w:lineRule="exact"/>
              <w:jc w:val="both"/>
              <w:rPr>
                <w:rFonts w:ascii="方正小标宋简体" w:eastAsia="方正小标宋简体" w:cs="宋体" w:hAnsiTheme="minorEastAsia"/>
                <w:w w:val="96"/>
                <w:sz w:val="44"/>
                <w:szCs w:val="44"/>
              </w:rPr>
            </w:pPr>
          </w:p>
        </w:tc>
        <w:tc>
          <w:tcPr>
            <w:tcW w:w="1354" w:type="dxa"/>
            <w:vMerge w:val="continue"/>
          </w:tcPr>
          <w:p>
            <w:pPr>
              <w:widowControl w:val="0"/>
              <w:overflowPunct w:val="0"/>
              <w:spacing w:after="0" w:line="560" w:lineRule="exact"/>
              <w:jc w:val="both"/>
              <w:rPr>
                <w:rFonts w:ascii="方正小标宋简体" w:eastAsia="方正小标宋简体" w:cs="宋体" w:hAnsiTheme="minorEastAsia"/>
                <w:w w:val="96"/>
                <w:sz w:val="44"/>
                <w:szCs w:val="44"/>
              </w:rPr>
            </w:pPr>
          </w:p>
        </w:tc>
        <w:tc>
          <w:tcPr>
            <w:tcW w:w="1044" w:type="dxa"/>
            <w:vAlign w:val="center"/>
          </w:tcPr>
          <w:p>
            <w:pPr>
              <w:widowControl w:val="0"/>
              <w:overflowPunct w:val="0"/>
              <w:spacing w:after="0"/>
              <w:jc w:val="center"/>
              <w:rPr>
                <w:rFonts w:ascii="仿宋_GB2312" w:hAnsi="宋体" w:eastAsia="仿宋_GB2312" w:cs="Tahoma"/>
                <w:sz w:val="24"/>
                <w:szCs w:val="24"/>
              </w:rPr>
            </w:pPr>
            <w:r>
              <w:rPr>
                <w:rFonts w:hint="eastAsia" w:ascii="仿宋_GB2312" w:hAnsi="宋体" w:eastAsia="仿宋_GB2312" w:cs="Tahoma"/>
                <w:sz w:val="24"/>
                <w:szCs w:val="24"/>
              </w:rPr>
              <w:t>高丹丹</w:t>
            </w:r>
          </w:p>
        </w:tc>
        <w:tc>
          <w:tcPr>
            <w:tcW w:w="1776" w:type="dxa"/>
            <w:vAlign w:val="center"/>
          </w:tcPr>
          <w:p>
            <w:pPr>
              <w:widowControl w:val="0"/>
              <w:overflowPunct w:val="0"/>
              <w:spacing w:after="0"/>
              <w:jc w:val="center"/>
              <w:rPr>
                <w:rFonts w:ascii="仿宋_GB2312" w:hAnsi="宋体" w:eastAsia="仿宋_GB2312" w:cs="Tahoma"/>
                <w:sz w:val="24"/>
                <w:szCs w:val="24"/>
              </w:rPr>
            </w:pPr>
            <w:r>
              <w:rPr>
                <w:rFonts w:hint="eastAsia" w:ascii="仿宋_GB2312" w:hAnsi="宋体" w:eastAsia="仿宋_GB2312" w:cs="Tahoma"/>
                <w:sz w:val="24"/>
                <w:szCs w:val="24"/>
              </w:rPr>
              <w:t>2203302306411</w:t>
            </w:r>
          </w:p>
        </w:tc>
        <w:tc>
          <w:tcPr>
            <w:tcW w:w="1339" w:type="dxa"/>
            <w:vAlign w:val="center"/>
          </w:tcPr>
          <w:p>
            <w:pPr>
              <w:widowControl w:val="0"/>
              <w:overflowPunct w:val="0"/>
              <w:spacing w:after="0"/>
              <w:jc w:val="center"/>
              <w:rPr>
                <w:rFonts w:ascii="仿宋_GB2312" w:hAnsi="宋体" w:eastAsia="仿宋_GB2312" w:cs="Tahoma"/>
                <w:sz w:val="24"/>
                <w:szCs w:val="24"/>
              </w:rPr>
            </w:pPr>
            <w:r>
              <w:rPr>
                <w:rFonts w:hint="eastAsia" w:ascii="仿宋_GB2312" w:hAnsi="宋体" w:eastAsia="仿宋_GB2312" w:cs="Tahoma"/>
                <w:sz w:val="24"/>
                <w:szCs w:val="24"/>
              </w:rPr>
              <w:t>63.5</w:t>
            </w:r>
          </w:p>
        </w:tc>
        <w:tc>
          <w:tcPr>
            <w:tcW w:w="1452" w:type="dxa"/>
            <w:vAlign w:val="center"/>
          </w:tcPr>
          <w:p>
            <w:pPr>
              <w:widowControl w:val="0"/>
              <w:overflowPunct w:val="0"/>
              <w:spacing w:after="0"/>
              <w:jc w:val="center"/>
              <w:rPr>
                <w:rFonts w:ascii="仿宋_GB2312" w:hAnsi="宋体" w:eastAsia="仿宋_GB2312" w:cs="Tahoma"/>
                <w:sz w:val="24"/>
                <w:szCs w:val="24"/>
              </w:rPr>
            </w:pPr>
            <w:r>
              <w:rPr>
                <w:rFonts w:hint="eastAsia" w:ascii="仿宋_GB2312" w:hAnsi="宋体" w:eastAsia="仿宋_GB2312" w:cs="Tahoma"/>
                <w:sz w:val="24"/>
                <w:szCs w:val="24"/>
              </w:rPr>
              <w:t>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65" w:type="dxa"/>
            <w:vMerge w:val="continue"/>
          </w:tcPr>
          <w:p>
            <w:pPr>
              <w:widowControl w:val="0"/>
              <w:overflowPunct w:val="0"/>
              <w:spacing w:after="0" w:line="560" w:lineRule="exact"/>
              <w:jc w:val="both"/>
              <w:rPr>
                <w:rFonts w:ascii="方正小标宋简体" w:eastAsia="方正小标宋简体" w:cs="宋体" w:hAnsiTheme="minorEastAsia"/>
                <w:w w:val="96"/>
                <w:sz w:val="44"/>
                <w:szCs w:val="44"/>
              </w:rPr>
            </w:pPr>
          </w:p>
        </w:tc>
        <w:tc>
          <w:tcPr>
            <w:tcW w:w="1354" w:type="dxa"/>
            <w:vMerge w:val="continue"/>
          </w:tcPr>
          <w:p>
            <w:pPr>
              <w:widowControl w:val="0"/>
              <w:overflowPunct w:val="0"/>
              <w:spacing w:after="0" w:line="560" w:lineRule="exact"/>
              <w:jc w:val="both"/>
              <w:rPr>
                <w:rFonts w:ascii="方正小标宋简体" w:eastAsia="方正小标宋简体" w:cs="宋体" w:hAnsiTheme="minorEastAsia"/>
                <w:w w:val="96"/>
                <w:sz w:val="44"/>
                <w:szCs w:val="44"/>
              </w:rPr>
            </w:pPr>
          </w:p>
        </w:tc>
        <w:tc>
          <w:tcPr>
            <w:tcW w:w="1044" w:type="dxa"/>
            <w:vAlign w:val="center"/>
          </w:tcPr>
          <w:p>
            <w:pPr>
              <w:widowControl w:val="0"/>
              <w:overflowPunct w:val="0"/>
              <w:spacing w:after="0"/>
              <w:jc w:val="center"/>
              <w:rPr>
                <w:rFonts w:ascii="仿宋_GB2312" w:hAnsi="宋体" w:eastAsia="仿宋_GB2312" w:cs="Tahoma"/>
                <w:sz w:val="24"/>
                <w:szCs w:val="24"/>
              </w:rPr>
            </w:pPr>
            <w:r>
              <w:rPr>
                <w:rFonts w:hint="eastAsia" w:ascii="仿宋_GB2312" w:hAnsi="宋体" w:eastAsia="仿宋_GB2312" w:cs="Tahoma"/>
                <w:sz w:val="24"/>
                <w:szCs w:val="24"/>
              </w:rPr>
              <w:t>王钰博</w:t>
            </w:r>
          </w:p>
        </w:tc>
        <w:tc>
          <w:tcPr>
            <w:tcW w:w="1776" w:type="dxa"/>
            <w:vAlign w:val="center"/>
          </w:tcPr>
          <w:p>
            <w:pPr>
              <w:widowControl w:val="0"/>
              <w:overflowPunct w:val="0"/>
              <w:spacing w:after="0"/>
              <w:jc w:val="center"/>
              <w:rPr>
                <w:rFonts w:ascii="仿宋_GB2312" w:hAnsi="宋体" w:eastAsia="仿宋_GB2312" w:cs="Tahoma"/>
                <w:sz w:val="24"/>
                <w:szCs w:val="24"/>
              </w:rPr>
            </w:pPr>
            <w:r>
              <w:rPr>
                <w:rFonts w:hint="eastAsia" w:ascii="仿宋_GB2312" w:hAnsi="宋体" w:eastAsia="仿宋_GB2312" w:cs="Tahoma"/>
                <w:sz w:val="24"/>
                <w:szCs w:val="24"/>
              </w:rPr>
              <w:t>2203300106619</w:t>
            </w:r>
          </w:p>
        </w:tc>
        <w:tc>
          <w:tcPr>
            <w:tcW w:w="1339" w:type="dxa"/>
            <w:vAlign w:val="center"/>
          </w:tcPr>
          <w:p>
            <w:pPr>
              <w:widowControl w:val="0"/>
              <w:overflowPunct w:val="0"/>
              <w:spacing w:after="0"/>
              <w:jc w:val="center"/>
              <w:rPr>
                <w:rFonts w:ascii="仿宋_GB2312" w:hAnsi="宋体" w:eastAsia="仿宋_GB2312" w:cs="Tahoma"/>
                <w:sz w:val="24"/>
                <w:szCs w:val="24"/>
              </w:rPr>
            </w:pPr>
            <w:r>
              <w:rPr>
                <w:rFonts w:hint="eastAsia" w:ascii="仿宋_GB2312" w:hAnsi="宋体" w:eastAsia="仿宋_GB2312" w:cs="Tahoma"/>
                <w:sz w:val="24"/>
                <w:szCs w:val="24"/>
              </w:rPr>
              <w:t>62.8</w:t>
            </w:r>
          </w:p>
        </w:tc>
        <w:tc>
          <w:tcPr>
            <w:tcW w:w="1452" w:type="dxa"/>
            <w:vAlign w:val="center"/>
          </w:tcPr>
          <w:p>
            <w:pPr>
              <w:widowControl w:val="0"/>
              <w:overflowPunct w:val="0"/>
              <w:spacing w:after="0"/>
              <w:jc w:val="center"/>
              <w:rPr>
                <w:rFonts w:ascii="仿宋_GB2312" w:hAnsi="宋体" w:eastAsia="仿宋_GB2312" w:cs="Tahoma"/>
                <w:sz w:val="24"/>
                <w:szCs w:val="24"/>
              </w:rPr>
            </w:pPr>
            <w:r>
              <w:rPr>
                <w:rFonts w:hint="eastAsia" w:ascii="仿宋_GB2312" w:hAnsi="宋体" w:eastAsia="仿宋_GB2312" w:cs="Tahoma"/>
                <w:sz w:val="24"/>
                <w:szCs w:val="24"/>
              </w:rPr>
              <w:t>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65" w:type="dxa"/>
            <w:vMerge w:val="continue"/>
          </w:tcPr>
          <w:p>
            <w:pPr>
              <w:widowControl w:val="0"/>
              <w:overflowPunct w:val="0"/>
              <w:spacing w:after="0" w:line="560" w:lineRule="exact"/>
              <w:jc w:val="both"/>
              <w:rPr>
                <w:rFonts w:ascii="方正小标宋简体" w:eastAsia="方正小标宋简体" w:cs="宋体" w:hAnsiTheme="minorEastAsia"/>
                <w:w w:val="96"/>
                <w:sz w:val="44"/>
                <w:szCs w:val="44"/>
              </w:rPr>
            </w:pPr>
          </w:p>
        </w:tc>
        <w:tc>
          <w:tcPr>
            <w:tcW w:w="1354" w:type="dxa"/>
            <w:vMerge w:val="continue"/>
          </w:tcPr>
          <w:p>
            <w:pPr>
              <w:widowControl w:val="0"/>
              <w:overflowPunct w:val="0"/>
              <w:spacing w:after="0" w:line="560" w:lineRule="exact"/>
              <w:jc w:val="both"/>
              <w:rPr>
                <w:rFonts w:ascii="方正小标宋简体" w:eastAsia="方正小标宋简体" w:cs="宋体" w:hAnsiTheme="minorEastAsia"/>
                <w:w w:val="96"/>
                <w:sz w:val="44"/>
                <w:szCs w:val="44"/>
              </w:rPr>
            </w:pPr>
          </w:p>
        </w:tc>
        <w:tc>
          <w:tcPr>
            <w:tcW w:w="1044" w:type="dxa"/>
            <w:vAlign w:val="center"/>
          </w:tcPr>
          <w:p>
            <w:pPr>
              <w:widowControl w:val="0"/>
              <w:overflowPunct w:val="0"/>
              <w:spacing w:after="0"/>
              <w:jc w:val="center"/>
              <w:rPr>
                <w:rFonts w:ascii="仿宋_GB2312" w:hAnsi="宋体" w:eastAsia="仿宋_GB2312" w:cs="Tahoma"/>
                <w:sz w:val="24"/>
                <w:szCs w:val="24"/>
              </w:rPr>
            </w:pPr>
            <w:r>
              <w:rPr>
                <w:rFonts w:hint="eastAsia" w:ascii="仿宋_GB2312" w:hAnsi="宋体" w:eastAsia="仿宋_GB2312" w:cs="Tahoma"/>
                <w:sz w:val="24"/>
                <w:szCs w:val="24"/>
              </w:rPr>
              <w:t>朱钰聪</w:t>
            </w:r>
          </w:p>
        </w:tc>
        <w:tc>
          <w:tcPr>
            <w:tcW w:w="1776" w:type="dxa"/>
            <w:vAlign w:val="center"/>
          </w:tcPr>
          <w:p>
            <w:pPr>
              <w:widowControl w:val="0"/>
              <w:overflowPunct w:val="0"/>
              <w:spacing w:after="0"/>
              <w:jc w:val="center"/>
              <w:rPr>
                <w:rFonts w:ascii="仿宋_GB2312" w:hAnsi="宋体" w:eastAsia="仿宋_GB2312" w:cs="Tahoma"/>
                <w:sz w:val="24"/>
                <w:szCs w:val="24"/>
              </w:rPr>
            </w:pPr>
            <w:r>
              <w:rPr>
                <w:rFonts w:hint="eastAsia" w:ascii="仿宋_GB2312" w:hAnsi="宋体" w:eastAsia="仿宋_GB2312" w:cs="Tahoma"/>
                <w:sz w:val="24"/>
                <w:szCs w:val="24"/>
              </w:rPr>
              <w:t>2203301802523</w:t>
            </w:r>
          </w:p>
        </w:tc>
        <w:tc>
          <w:tcPr>
            <w:tcW w:w="1339" w:type="dxa"/>
            <w:vAlign w:val="center"/>
          </w:tcPr>
          <w:p>
            <w:pPr>
              <w:widowControl w:val="0"/>
              <w:overflowPunct w:val="0"/>
              <w:spacing w:after="0"/>
              <w:jc w:val="center"/>
              <w:rPr>
                <w:rFonts w:ascii="仿宋_GB2312" w:hAnsi="宋体" w:eastAsia="仿宋_GB2312" w:cs="Tahoma"/>
                <w:sz w:val="24"/>
                <w:szCs w:val="24"/>
              </w:rPr>
            </w:pPr>
            <w:r>
              <w:rPr>
                <w:rFonts w:hint="eastAsia" w:ascii="仿宋_GB2312" w:hAnsi="宋体" w:eastAsia="仿宋_GB2312" w:cs="Tahoma"/>
                <w:sz w:val="24"/>
                <w:szCs w:val="24"/>
              </w:rPr>
              <w:t>62.4</w:t>
            </w:r>
          </w:p>
        </w:tc>
        <w:tc>
          <w:tcPr>
            <w:tcW w:w="1452" w:type="dxa"/>
            <w:vAlign w:val="center"/>
          </w:tcPr>
          <w:p>
            <w:pPr>
              <w:widowControl w:val="0"/>
              <w:overflowPunct w:val="0"/>
              <w:spacing w:after="0"/>
              <w:jc w:val="center"/>
              <w:rPr>
                <w:rFonts w:ascii="仿宋_GB2312" w:hAnsi="宋体" w:eastAsia="仿宋_GB2312" w:cs="Tahoma"/>
                <w:sz w:val="24"/>
                <w:szCs w:val="24"/>
              </w:rPr>
            </w:pPr>
            <w:r>
              <w:rPr>
                <w:rFonts w:hint="eastAsia" w:ascii="仿宋_GB2312" w:hAnsi="宋体" w:eastAsia="仿宋_GB2312" w:cs="Tahoma"/>
                <w:sz w:val="24"/>
                <w:szCs w:val="24"/>
              </w:rPr>
              <w:t>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65" w:type="dxa"/>
            <w:vMerge w:val="continue"/>
          </w:tcPr>
          <w:p>
            <w:pPr>
              <w:widowControl w:val="0"/>
              <w:overflowPunct w:val="0"/>
              <w:spacing w:after="0" w:line="560" w:lineRule="exact"/>
              <w:jc w:val="both"/>
              <w:rPr>
                <w:rFonts w:ascii="方正小标宋简体" w:eastAsia="方正小标宋简体" w:cs="宋体" w:hAnsiTheme="minorEastAsia"/>
                <w:w w:val="96"/>
                <w:sz w:val="44"/>
                <w:szCs w:val="44"/>
              </w:rPr>
            </w:pPr>
          </w:p>
        </w:tc>
        <w:tc>
          <w:tcPr>
            <w:tcW w:w="1354" w:type="dxa"/>
            <w:vMerge w:val="continue"/>
          </w:tcPr>
          <w:p>
            <w:pPr>
              <w:widowControl w:val="0"/>
              <w:overflowPunct w:val="0"/>
              <w:spacing w:after="0" w:line="560" w:lineRule="exact"/>
              <w:jc w:val="both"/>
              <w:rPr>
                <w:rFonts w:ascii="方正小标宋简体" w:eastAsia="方正小标宋简体" w:cs="宋体" w:hAnsiTheme="minorEastAsia"/>
                <w:w w:val="96"/>
                <w:sz w:val="44"/>
                <w:szCs w:val="44"/>
              </w:rPr>
            </w:pPr>
          </w:p>
        </w:tc>
        <w:tc>
          <w:tcPr>
            <w:tcW w:w="1044" w:type="dxa"/>
            <w:vAlign w:val="center"/>
          </w:tcPr>
          <w:p>
            <w:pPr>
              <w:widowControl w:val="0"/>
              <w:overflowPunct w:val="0"/>
              <w:spacing w:after="0"/>
              <w:jc w:val="center"/>
              <w:rPr>
                <w:rFonts w:ascii="仿宋_GB2312" w:hAnsi="宋体" w:eastAsia="仿宋_GB2312" w:cs="Tahoma"/>
                <w:sz w:val="24"/>
                <w:szCs w:val="24"/>
              </w:rPr>
            </w:pPr>
            <w:r>
              <w:rPr>
                <w:rFonts w:hint="eastAsia" w:ascii="仿宋_GB2312" w:hAnsi="宋体" w:eastAsia="仿宋_GB2312" w:cs="Tahoma"/>
                <w:sz w:val="24"/>
                <w:szCs w:val="24"/>
              </w:rPr>
              <w:t>耿琳</w:t>
            </w:r>
          </w:p>
        </w:tc>
        <w:tc>
          <w:tcPr>
            <w:tcW w:w="1776" w:type="dxa"/>
            <w:vAlign w:val="center"/>
          </w:tcPr>
          <w:p>
            <w:pPr>
              <w:widowControl w:val="0"/>
              <w:overflowPunct w:val="0"/>
              <w:spacing w:after="0"/>
              <w:jc w:val="center"/>
              <w:rPr>
                <w:rFonts w:ascii="仿宋_GB2312" w:hAnsi="宋体" w:eastAsia="仿宋_GB2312" w:cs="Tahoma"/>
                <w:sz w:val="24"/>
                <w:szCs w:val="24"/>
              </w:rPr>
            </w:pPr>
            <w:r>
              <w:rPr>
                <w:rFonts w:hint="eastAsia" w:ascii="仿宋_GB2312" w:hAnsi="宋体" w:eastAsia="仿宋_GB2312" w:cs="Tahoma"/>
                <w:sz w:val="24"/>
                <w:szCs w:val="24"/>
              </w:rPr>
              <w:t>2203305402403</w:t>
            </w:r>
          </w:p>
        </w:tc>
        <w:tc>
          <w:tcPr>
            <w:tcW w:w="1339" w:type="dxa"/>
            <w:vAlign w:val="center"/>
          </w:tcPr>
          <w:p>
            <w:pPr>
              <w:widowControl w:val="0"/>
              <w:overflowPunct w:val="0"/>
              <w:spacing w:after="0"/>
              <w:jc w:val="center"/>
              <w:rPr>
                <w:rFonts w:ascii="仿宋_GB2312" w:hAnsi="宋体" w:eastAsia="仿宋_GB2312" w:cs="Tahoma"/>
                <w:sz w:val="24"/>
                <w:szCs w:val="24"/>
              </w:rPr>
            </w:pPr>
            <w:r>
              <w:rPr>
                <w:rFonts w:hint="eastAsia" w:ascii="仿宋_GB2312" w:hAnsi="宋体" w:eastAsia="仿宋_GB2312" w:cs="Tahoma"/>
                <w:sz w:val="24"/>
                <w:szCs w:val="24"/>
              </w:rPr>
              <w:t>62.3</w:t>
            </w:r>
          </w:p>
        </w:tc>
        <w:tc>
          <w:tcPr>
            <w:tcW w:w="1452" w:type="dxa"/>
            <w:vAlign w:val="center"/>
          </w:tcPr>
          <w:p>
            <w:pPr>
              <w:widowControl w:val="0"/>
              <w:overflowPunct w:val="0"/>
              <w:spacing w:after="0"/>
              <w:jc w:val="center"/>
              <w:rPr>
                <w:rFonts w:ascii="仿宋_GB2312" w:hAnsi="宋体" w:eastAsia="仿宋_GB2312" w:cs="Tahoma"/>
                <w:sz w:val="24"/>
                <w:szCs w:val="24"/>
              </w:rPr>
            </w:pPr>
            <w:r>
              <w:rPr>
                <w:rFonts w:hint="eastAsia" w:ascii="仿宋_GB2312" w:hAnsi="宋体" w:eastAsia="仿宋_GB2312" w:cs="Tahoma"/>
                <w:sz w:val="24"/>
                <w:szCs w:val="24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365" w:type="dxa"/>
            <w:vMerge w:val="continue"/>
          </w:tcPr>
          <w:p>
            <w:pPr>
              <w:widowControl w:val="0"/>
              <w:overflowPunct w:val="0"/>
              <w:spacing w:after="0" w:line="560" w:lineRule="exact"/>
              <w:jc w:val="both"/>
              <w:rPr>
                <w:rFonts w:ascii="方正小标宋简体" w:eastAsia="方正小标宋简体" w:cs="宋体" w:hAnsiTheme="minorEastAsia"/>
                <w:w w:val="96"/>
                <w:sz w:val="44"/>
                <w:szCs w:val="44"/>
              </w:rPr>
            </w:pPr>
          </w:p>
        </w:tc>
        <w:tc>
          <w:tcPr>
            <w:tcW w:w="1354" w:type="dxa"/>
            <w:vMerge w:val="continue"/>
          </w:tcPr>
          <w:p>
            <w:pPr>
              <w:widowControl w:val="0"/>
              <w:overflowPunct w:val="0"/>
              <w:spacing w:after="0" w:line="560" w:lineRule="exact"/>
              <w:jc w:val="both"/>
              <w:rPr>
                <w:rFonts w:ascii="方正小标宋简体" w:eastAsia="方正小标宋简体" w:cs="宋体" w:hAnsiTheme="minorEastAsia"/>
                <w:w w:val="96"/>
                <w:sz w:val="44"/>
                <w:szCs w:val="44"/>
              </w:rPr>
            </w:pPr>
          </w:p>
        </w:tc>
        <w:tc>
          <w:tcPr>
            <w:tcW w:w="1044" w:type="dxa"/>
            <w:vAlign w:val="center"/>
          </w:tcPr>
          <w:p>
            <w:pPr>
              <w:widowControl w:val="0"/>
              <w:overflowPunct w:val="0"/>
              <w:spacing w:after="0"/>
              <w:jc w:val="center"/>
              <w:rPr>
                <w:rFonts w:ascii="仿宋_GB2312" w:hAnsi="宋体" w:eastAsia="仿宋_GB2312" w:cs="Tahoma"/>
                <w:sz w:val="24"/>
                <w:szCs w:val="24"/>
              </w:rPr>
            </w:pPr>
            <w:r>
              <w:rPr>
                <w:rFonts w:hint="eastAsia" w:ascii="仿宋_GB2312" w:hAnsi="宋体" w:eastAsia="仿宋_GB2312" w:cs="Tahoma"/>
                <w:sz w:val="24"/>
                <w:szCs w:val="24"/>
              </w:rPr>
              <w:t>刘越</w:t>
            </w:r>
          </w:p>
        </w:tc>
        <w:tc>
          <w:tcPr>
            <w:tcW w:w="1776" w:type="dxa"/>
            <w:vAlign w:val="center"/>
          </w:tcPr>
          <w:p>
            <w:pPr>
              <w:widowControl w:val="0"/>
              <w:overflowPunct w:val="0"/>
              <w:spacing w:after="0"/>
              <w:jc w:val="center"/>
              <w:rPr>
                <w:rFonts w:ascii="仿宋_GB2312" w:hAnsi="宋体" w:eastAsia="仿宋_GB2312" w:cs="Tahoma"/>
                <w:sz w:val="24"/>
                <w:szCs w:val="24"/>
              </w:rPr>
            </w:pPr>
            <w:r>
              <w:rPr>
                <w:rFonts w:hint="eastAsia" w:ascii="仿宋_GB2312" w:hAnsi="宋体" w:eastAsia="仿宋_GB2312" w:cs="Tahoma"/>
                <w:sz w:val="24"/>
                <w:szCs w:val="24"/>
              </w:rPr>
              <w:t>2203305401713</w:t>
            </w:r>
          </w:p>
        </w:tc>
        <w:tc>
          <w:tcPr>
            <w:tcW w:w="1339" w:type="dxa"/>
            <w:vAlign w:val="center"/>
          </w:tcPr>
          <w:p>
            <w:pPr>
              <w:widowControl w:val="0"/>
              <w:overflowPunct w:val="0"/>
              <w:spacing w:after="0"/>
              <w:jc w:val="center"/>
              <w:rPr>
                <w:rFonts w:ascii="仿宋_GB2312" w:hAnsi="宋体" w:eastAsia="仿宋_GB2312" w:cs="Tahoma"/>
                <w:sz w:val="24"/>
                <w:szCs w:val="24"/>
              </w:rPr>
            </w:pPr>
            <w:r>
              <w:rPr>
                <w:rFonts w:hint="eastAsia" w:ascii="仿宋_GB2312" w:hAnsi="宋体" w:eastAsia="仿宋_GB2312" w:cs="Tahoma"/>
                <w:sz w:val="24"/>
                <w:szCs w:val="24"/>
              </w:rPr>
              <w:t>60.9</w:t>
            </w:r>
          </w:p>
        </w:tc>
        <w:tc>
          <w:tcPr>
            <w:tcW w:w="1452" w:type="dxa"/>
            <w:vAlign w:val="center"/>
          </w:tcPr>
          <w:p>
            <w:pPr>
              <w:widowControl w:val="0"/>
              <w:overflowPunct w:val="0"/>
              <w:spacing w:after="0"/>
              <w:jc w:val="center"/>
              <w:rPr>
                <w:rFonts w:ascii="仿宋_GB2312" w:hAnsi="宋体" w:eastAsia="仿宋_GB2312" w:cs="Tahoma"/>
                <w:sz w:val="24"/>
                <w:szCs w:val="24"/>
              </w:rPr>
            </w:pPr>
            <w:r>
              <w:rPr>
                <w:rFonts w:hint="eastAsia" w:ascii="仿宋_GB2312" w:hAnsi="宋体" w:eastAsia="仿宋_GB2312" w:cs="Tahoma"/>
                <w:sz w:val="24"/>
                <w:szCs w:val="24"/>
              </w:rPr>
              <w:t>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65" w:type="dxa"/>
            <w:vMerge w:val="continue"/>
          </w:tcPr>
          <w:p>
            <w:pPr>
              <w:widowControl w:val="0"/>
              <w:overflowPunct w:val="0"/>
              <w:spacing w:after="0" w:line="560" w:lineRule="exact"/>
              <w:jc w:val="both"/>
              <w:rPr>
                <w:rFonts w:ascii="方正小标宋简体" w:eastAsia="方正小标宋简体" w:cs="宋体" w:hAnsiTheme="minorEastAsia"/>
                <w:w w:val="96"/>
                <w:sz w:val="44"/>
                <w:szCs w:val="44"/>
              </w:rPr>
            </w:pPr>
          </w:p>
        </w:tc>
        <w:tc>
          <w:tcPr>
            <w:tcW w:w="1354" w:type="dxa"/>
            <w:vMerge w:val="continue"/>
          </w:tcPr>
          <w:p>
            <w:pPr>
              <w:widowControl w:val="0"/>
              <w:overflowPunct w:val="0"/>
              <w:spacing w:after="0" w:line="560" w:lineRule="exact"/>
              <w:jc w:val="both"/>
              <w:rPr>
                <w:rFonts w:ascii="方正小标宋简体" w:eastAsia="方正小标宋简体" w:cs="宋体" w:hAnsiTheme="minorEastAsia"/>
                <w:w w:val="96"/>
                <w:sz w:val="44"/>
                <w:szCs w:val="44"/>
              </w:rPr>
            </w:pPr>
          </w:p>
        </w:tc>
        <w:tc>
          <w:tcPr>
            <w:tcW w:w="1044" w:type="dxa"/>
            <w:vAlign w:val="center"/>
          </w:tcPr>
          <w:p>
            <w:pPr>
              <w:widowControl w:val="0"/>
              <w:overflowPunct w:val="0"/>
              <w:spacing w:after="0"/>
              <w:jc w:val="center"/>
              <w:rPr>
                <w:rFonts w:ascii="仿宋_GB2312" w:hAnsi="宋体" w:eastAsia="仿宋_GB2312" w:cs="Tahoma"/>
                <w:sz w:val="24"/>
                <w:szCs w:val="24"/>
              </w:rPr>
            </w:pPr>
            <w:r>
              <w:rPr>
                <w:rFonts w:hint="eastAsia" w:ascii="仿宋_GB2312" w:hAnsi="宋体" w:eastAsia="仿宋_GB2312" w:cs="Tahoma"/>
                <w:sz w:val="24"/>
                <w:szCs w:val="24"/>
              </w:rPr>
              <w:t>张瑞</w:t>
            </w:r>
          </w:p>
        </w:tc>
        <w:tc>
          <w:tcPr>
            <w:tcW w:w="1776" w:type="dxa"/>
            <w:vAlign w:val="center"/>
          </w:tcPr>
          <w:p>
            <w:pPr>
              <w:widowControl w:val="0"/>
              <w:overflowPunct w:val="0"/>
              <w:spacing w:after="0"/>
              <w:jc w:val="center"/>
              <w:rPr>
                <w:rFonts w:ascii="仿宋_GB2312" w:hAnsi="宋体" w:eastAsia="仿宋_GB2312" w:cs="Tahoma"/>
                <w:sz w:val="24"/>
                <w:szCs w:val="24"/>
              </w:rPr>
            </w:pPr>
            <w:r>
              <w:rPr>
                <w:rFonts w:hint="eastAsia" w:ascii="仿宋_GB2312" w:hAnsi="宋体" w:eastAsia="仿宋_GB2312" w:cs="Tahoma"/>
                <w:sz w:val="24"/>
                <w:szCs w:val="24"/>
              </w:rPr>
              <w:t>2203302103228</w:t>
            </w:r>
          </w:p>
        </w:tc>
        <w:tc>
          <w:tcPr>
            <w:tcW w:w="1339" w:type="dxa"/>
            <w:vAlign w:val="center"/>
          </w:tcPr>
          <w:p>
            <w:pPr>
              <w:widowControl w:val="0"/>
              <w:overflowPunct w:val="0"/>
              <w:spacing w:after="0"/>
              <w:jc w:val="center"/>
              <w:rPr>
                <w:rFonts w:ascii="仿宋_GB2312" w:hAnsi="宋体" w:eastAsia="仿宋_GB2312" w:cs="Tahoma"/>
                <w:sz w:val="24"/>
                <w:szCs w:val="24"/>
              </w:rPr>
            </w:pPr>
            <w:r>
              <w:rPr>
                <w:rFonts w:hint="eastAsia" w:ascii="仿宋_GB2312" w:hAnsi="宋体" w:eastAsia="仿宋_GB2312" w:cs="Tahoma"/>
                <w:sz w:val="24"/>
                <w:szCs w:val="24"/>
              </w:rPr>
              <w:t>60.6</w:t>
            </w:r>
          </w:p>
        </w:tc>
        <w:tc>
          <w:tcPr>
            <w:tcW w:w="1452" w:type="dxa"/>
            <w:vAlign w:val="center"/>
          </w:tcPr>
          <w:p>
            <w:pPr>
              <w:widowControl w:val="0"/>
              <w:overflowPunct w:val="0"/>
              <w:spacing w:after="0"/>
              <w:jc w:val="center"/>
              <w:rPr>
                <w:rFonts w:ascii="仿宋_GB2312" w:hAnsi="宋体" w:eastAsia="仿宋_GB2312" w:cs="Tahoma"/>
                <w:sz w:val="24"/>
                <w:szCs w:val="24"/>
              </w:rPr>
            </w:pPr>
            <w:r>
              <w:rPr>
                <w:rFonts w:hint="eastAsia" w:ascii="仿宋_GB2312" w:hAnsi="宋体" w:eastAsia="仿宋_GB2312" w:cs="Tahoma"/>
                <w:sz w:val="24"/>
                <w:szCs w:val="24"/>
              </w:rPr>
              <w:t>12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65" w:type="dxa"/>
            <w:vMerge w:val="continue"/>
          </w:tcPr>
          <w:p>
            <w:pPr>
              <w:widowControl w:val="0"/>
              <w:overflowPunct w:val="0"/>
              <w:spacing w:after="0" w:line="560" w:lineRule="exact"/>
              <w:jc w:val="both"/>
              <w:rPr>
                <w:rFonts w:ascii="方正小标宋简体" w:eastAsia="方正小标宋简体" w:cs="宋体" w:hAnsiTheme="minorEastAsia"/>
                <w:w w:val="96"/>
                <w:sz w:val="44"/>
                <w:szCs w:val="44"/>
              </w:rPr>
            </w:pPr>
          </w:p>
        </w:tc>
        <w:tc>
          <w:tcPr>
            <w:tcW w:w="1354" w:type="dxa"/>
            <w:vMerge w:val="continue"/>
          </w:tcPr>
          <w:p>
            <w:pPr>
              <w:widowControl w:val="0"/>
              <w:overflowPunct w:val="0"/>
              <w:spacing w:after="0" w:line="560" w:lineRule="exact"/>
              <w:jc w:val="both"/>
              <w:rPr>
                <w:rFonts w:ascii="方正小标宋简体" w:eastAsia="方正小标宋简体" w:cs="宋体" w:hAnsiTheme="minorEastAsia"/>
                <w:w w:val="96"/>
                <w:sz w:val="44"/>
                <w:szCs w:val="44"/>
              </w:rPr>
            </w:pPr>
          </w:p>
        </w:tc>
        <w:tc>
          <w:tcPr>
            <w:tcW w:w="1044" w:type="dxa"/>
            <w:vAlign w:val="center"/>
          </w:tcPr>
          <w:p>
            <w:pPr>
              <w:widowControl w:val="0"/>
              <w:overflowPunct w:val="0"/>
              <w:spacing w:after="0"/>
              <w:jc w:val="center"/>
              <w:rPr>
                <w:rFonts w:ascii="仿宋_GB2312" w:hAnsi="宋体" w:eastAsia="仿宋_GB2312" w:cs="Tahoma"/>
                <w:sz w:val="24"/>
                <w:szCs w:val="24"/>
              </w:rPr>
            </w:pPr>
            <w:r>
              <w:rPr>
                <w:rFonts w:hint="eastAsia" w:ascii="仿宋_GB2312" w:hAnsi="宋体" w:eastAsia="仿宋_GB2312" w:cs="Tahoma"/>
                <w:sz w:val="24"/>
                <w:szCs w:val="24"/>
              </w:rPr>
              <w:t>关燃敏</w:t>
            </w:r>
          </w:p>
        </w:tc>
        <w:tc>
          <w:tcPr>
            <w:tcW w:w="1776" w:type="dxa"/>
            <w:vAlign w:val="center"/>
          </w:tcPr>
          <w:p>
            <w:pPr>
              <w:widowControl w:val="0"/>
              <w:overflowPunct w:val="0"/>
              <w:spacing w:after="0"/>
              <w:jc w:val="center"/>
              <w:rPr>
                <w:rFonts w:ascii="仿宋_GB2312" w:hAnsi="宋体" w:eastAsia="仿宋_GB2312" w:cs="Tahoma"/>
                <w:sz w:val="24"/>
                <w:szCs w:val="24"/>
              </w:rPr>
            </w:pPr>
            <w:r>
              <w:rPr>
                <w:rFonts w:hint="eastAsia" w:ascii="仿宋_GB2312" w:hAnsi="宋体" w:eastAsia="仿宋_GB2312" w:cs="Tahoma"/>
                <w:sz w:val="24"/>
                <w:szCs w:val="24"/>
              </w:rPr>
              <w:t>2203302100806</w:t>
            </w:r>
          </w:p>
        </w:tc>
        <w:tc>
          <w:tcPr>
            <w:tcW w:w="1339" w:type="dxa"/>
            <w:vAlign w:val="center"/>
          </w:tcPr>
          <w:p>
            <w:pPr>
              <w:widowControl w:val="0"/>
              <w:overflowPunct w:val="0"/>
              <w:spacing w:after="0"/>
              <w:jc w:val="center"/>
              <w:rPr>
                <w:rFonts w:ascii="仿宋_GB2312" w:hAnsi="宋体" w:eastAsia="仿宋_GB2312" w:cs="Tahoma"/>
                <w:sz w:val="24"/>
                <w:szCs w:val="24"/>
              </w:rPr>
            </w:pPr>
            <w:r>
              <w:rPr>
                <w:rFonts w:hint="eastAsia" w:ascii="仿宋_GB2312" w:hAnsi="宋体" w:eastAsia="仿宋_GB2312" w:cs="Tahoma"/>
                <w:sz w:val="24"/>
                <w:szCs w:val="24"/>
              </w:rPr>
              <w:t>59.6</w:t>
            </w:r>
          </w:p>
        </w:tc>
        <w:tc>
          <w:tcPr>
            <w:tcW w:w="1452" w:type="dxa"/>
            <w:vAlign w:val="center"/>
          </w:tcPr>
          <w:p>
            <w:pPr>
              <w:widowControl w:val="0"/>
              <w:overflowPunct w:val="0"/>
              <w:spacing w:after="0"/>
              <w:jc w:val="center"/>
              <w:rPr>
                <w:rFonts w:ascii="仿宋_GB2312" w:hAnsi="宋体" w:eastAsia="仿宋_GB2312" w:cs="Tahoma"/>
                <w:sz w:val="24"/>
                <w:szCs w:val="24"/>
              </w:rPr>
            </w:pPr>
            <w:r>
              <w:rPr>
                <w:rFonts w:hint="eastAsia" w:ascii="仿宋_GB2312" w:hAnsi="宋体" w:eastAsia="仿宋_GB2312" w:cs="Tahoma"/>
                <w:sz w:val="24"/>
                <w:szCs w:val="24"/>
              </w:rPr>
              <w:t>13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65" w:type="dxa"/>
            <w:vMerge w:val="continue"/>
          </w:tcPr>
          <w:p>
            <w:pPr>
              <w:widowControl w:val="0"/>
              <w:overflowPunct w:val="0"/>
              <w:spacing w:after="0" w:line="560" w:lineRule="exact"/>
              <w:jc w:val="both"/>
              <w:rPr>
                <w:rFonts w:ascii="方正小标宋简体" w:eastAsia="方正小标宋简体" w:cs="宋体" w:hAnsiTheme="minorEastAsia"/>
                <w:w w:val="96"/>
                <w:sz w:val="44"/>
                <w:szCs w:val="44"/>
              </w:rPr>
            </w:pPr>
          </w:p>
        </w:tc>
        <w:tc>
          <w:tcPr>
            <w:tcW w:w="1354" w:type="dxa"/>
            <w:vMerge w:val="continue"/>
          </w:tcPr>
          <w:p>
            <w:pPr>
              <w:widowControl w:val="0"/>
              <w:overflowPunct w:val="0"/>
              <w:spacing w:after="0" w:line="560" w:lineRule="exact"/>
              <w:jc w:val="both"/>
              <w:rPr>
                <w:rFonts w:ascii="方正小标宋简体" w:eastAsia="方正小标宋简体" w:cs="宋体" w:hAnsiTheme="minorEastAsia"/>
                <w:w w:val="96"/>
                <w:sz w:val="44"/>
                <w:szCs w:val="44"/>
              </w:rPr>
            </w:pPr>
          </w:p>
        </w:tc>
        <w:tc>
          <w:tcPr>
            <w:tcW w:w="1044" w:type="dxa"/>
            <w:vAlign w:val="center"/>
          </w:tcPr>
          <w:p>
            <w:pPr>
              <w:widowControl w:val="0"/>
              <w:overflowPunct w:val="0"/>
              <w:spacing w:after="0"/>
              <w:jc w:val="center"/>
              <w:rPr>
                <w:rFonts w:ascii="仿宋_GB2312" w:hAnsi="宋体" w:eastAsia="仿宋_GB2312" w:cs="Tahoma"/>
                <w:sz w:val="24"/>
                <w:szCs w:val="24"/>
              </w:rPr>
            </w:pPr>
            <w:r>
              <w:rPr>
                <w:rFonts w:hint="eastAsia" w:ascii="仿宋_GB2312" w:hAnsi="宋体" w:eastAsia="仿宋_GB2312" w:cs="Tahoma"/>
                <w:sz w:val="24"/>
                <w:szCs w:val="24"/>
              </w:rPr>
              <w:t>陈潇</w:t>
            </w:r>
          </w:p>
        </w:tc>
        <w:tc>
          <w:tcPr>
            <w:tcW w:w="1776" w:type="dxa"/>
            <w:vAlign w:val="center"/>
          </w:tcPr>
          <w:p>
            <w:pPr>
              <w:widowControl w:val="0"/>
              <w:overflowPunct w:val="0"/>
              <w:spacing w:after="0"/>
              <w:jc w:val="center"/>
              <w:rPr>
                <w:rFonts w:ascii="仿宋_GB2312" w:hAnsi="宋体" w:eastAsia="仿宋_GB2312" w:cs="Tahoma"/>
                <w:sz w:val="24"/>
                <w:szCs w:val="24"/>
              </w:rPr>
            </w:pPr>
            <w:r>
              <w:rPr>
                <w:rFonts w:hint="eastAsia" w:ascii="仿宋_GB2312" w:hAnsi="宋体" w:eastAsia="仿宋_GB2312" w:cs="Tahoma"/>
                <w:sz w:val="24"/>
                <w:szCs w:val="24"/>
              </w:rPr>
              <w:t>2203301508029</w:t>
            </w:r>
          </w:p>
        </w:tc>
        <w:tc>
          <w:tcPr>
            <w:tcW w:w="1339" w:type="dxa"/>
            <w:vAlign w:val="center"/>
          </w:tcPr>
          <w:p>
            <w:pPr>
              <w:widowControl w:val="0"/>
              <w:overflowPunct w:val="0"/>
              <w:spacing w:after="0"/>
              <w:jc w:val="center"/>
              <w:rPr>
                <w:rFonts w:ascii="仿宋_GB2312" w:hAnsi="宋体" w:eastAsia="仿宋_GB2312" w:cs="Tahoma"/>
                <w:sz w:val="24"/>
                <w:szCs w:val="24"/>
              </w:rPr>
            </w:pPr>
            <w:r>
              <w:rPr>
                <w:rFonts w:hint="eastAsia" w:ascii="仿宋_GB2312" w:hAnsi="宋体" w:eastAsia="仿宋_GB2312" w:cs="Tahoma"/>
                <w:sz w:val="24"/>
                <w:szCs w:val="24"/>
              </w:rPr>
              <w:t>59.4</w:t>
            </w:r>
          </w:p>
        </w:tc>
        <w:tc>
          <w:tcPr>
            <w:tcW w:w="1452" w:type="dxa"/>
            <w:vAlign w:val="center"/>
          </w:tcPr>
          <w:p>
            <w:pPr>
              <w:widowControl w:val="0"/>
              <w:overflowPunct w:val="0"/>
              <w:spacing w:after="0"/>
              <w:jc w:val="center"/>
              <w:rPr>
                <w:rFonts w:ascii="仿宋_GB2312" w:hAnsi="宋体" w:eastAsia="仿宋_GB2312" w:cs="Tahoma"/>
                <w:sz w:val="24"/>
                <w:szCs w:val="24"/>
              </w:rPr>
            </w:pPr>
            <w:r>
              <w:rPr>
                <w:rFonts w:hint="eastAsia" w:ascii="仿宋_GB2312" w:hAnsi="宋体" w:eastAsia="仿宋_GB2312" w:cs="Tahoma"/>
                <w:sz w:val="24"/>
                <w:szCs w:val="24"/>
              </w:rPr>
              <w:t>14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65" w:type="dxa"/>
            <w:vMerge w:val="continue"/>
          </w:tcPr>
          <w:p>
            <w:pPr>
              <w:widowControl w:val="0"/>
              <w:overflowPunct w:val="0"/>
              <w:spacing w:after="0" w:line="560" w:lineRule="exact"/>
              <w:jc w:val="both"/>
              <w:rPr>
                <w:rFonts w:ascii="方正小标宋简体" w:eastAsia="方正小标宋简体" w:cs="宋体" w:hAnsiTheme="minorEastAsia"/>
                <w:w w:val="96"/>
                <w:sz w:val="44"/>
                <w:szCs w:val="44"/>
              </w:rPr>
            </w:pPr>
          </w:p>
        </w:tc>
        <w:tc>
          <w:tcPr>
            <w:tcW w:w="1354" w:type="dxa"/>
            <w:vMerge w:val="continue"/>
          </w:tcPr>
          <w:p>
            <w:pPr>
              <w:widowControl w:val="0"/>
              <w:overflowPunct w:val="0"/>
              <w:spacing w:after="0" w:line="560" w:lineRule="exact"/>
              <w:jc w:val="both"/>
              <w:rPr>
                <w:rFonts w:ascii="方正小标宋简体" w:eastAsia="方正小标宋简体" w:cs="宋体" w:hAnsiTheme="minorEastAsia"/>
                <w:w w:val="96"/>
                <w:sz w:val="44"/>
                <w:szCs w:val="44"/>
              </w:rPr>
            </w:pPr>
          </w:p>
        </w:tc>
        <w:tc>
          <w:tcPr>
            <w:tcW w:w="1044" w:type="dxa"/>
            <w:vAlign w:val="center"/>
          </w:tcPr>
          <w:p>
            <w:pPr>
              <w:widowControl w:val="0"/>
              <w:overflowPunct w:val="0"/>
              <w:spacing w:after="0"/>
              <w:jc w:val="center"/>
              <w:rPr>
                <w:rFonts w:ascii="仿宋_GB2312" w:hAnsi="宋体" w:eastAsia="仿宋_GB2312" w:cs="Tahoma"/>
                <w:sz w:val="24"/>
                <w:szCs w:val="24"/>
              </w:rPr>
            </w:pPr>
            <w:r>
              <w:rPr>
                <w:rFonts w:hint="eastAsia" w:ascii="仿宋_GB2312" w:hAnsi="宋体" w:eastAsia="仿宋_GB2312" w:cs="Tahoma"/>
                <w:sz w:val="24"/>
                <w:szCs w:val="24"/>
              </w:rPr>
              <w:t>张晗悦</w:t>
            </w:r>
          </w:p>
        </w:tc>
        <w:tc>
          <w:tcPr>
            <w:tcW w:w="1776" w:type="dxa"/>
            <w:vAlign w:val="center"/>
          </w:tcPr>
          <w:p>
            <w:pPr>
              <w:widowControl w:val="0"/>
              <w:overflowPunct w:val="0"/>
              <w:spacing w:after="0"/>
              <w:jc w:val="center"/>
              <w:rPr>
                <w:rFonts w:ascii="仿宋_GB2312" w:hAnsi="宋体" w:eastAsia="仿宋_GB2312" w:cs="Tahoma"/>
                <w:sz w:val="24"/>
                <w:szCs w:val="24"/>
              </w:rPr>
            </w:pPr>
            <w:r>
              <w:rPr>
                <w:rFonts w:hint="eastAsia" w:ascii="仿宋_GB2312" w:hAnsi="宋体" w:eastAsia="仿宋_GB2312" w:cs="Tahoma"/>
                <w:sz w:val="24"/>
                <w:szCs w:val="24"/>
              </w:rPr>
              <w:t>2203300501213</w:t>
            </w:r>
          </w:p>
        </w:tc>
        <w:tc>
          <w:tcPr>
            <w:tcW w:w="1339" w:type="dxa"/>
            <w:vAlign w:val="center"/>
          </w:tcPr>
          <w:p>
            <w:pPr>
              <w:widowControl w:val="0"/>
              <w:overflowPunct w:val="0"/>
              <w:spacing w:after="0"/>
              <w:jc w:val="center"/>
              <w:rPr>
                <w:rFonts w:ascii="仿宋_GB2312" w:hAnsi="宋体" w:eastAsia="仿宋_GB2312" w:cs="Tahoma"/>
                <w:sz w:val="24"/>
                <w:szCs w:val="24"/>
              </w:rPr>
            </w:pPr>
            <w:r>
              <w:rPr>
                <w:rFonts w:hint="eastAsia" w:ascii="仿宋_GB2312" w:hAnsi="宋体" w:eastAsia="仿宋_GB2312" w:cs="Tahoma"/>
                <w:sz w:val="24"/>
                <w:szCs w:val="24"/>
              </w:rPr>
              <w:t>59.3</w:t>
            </w:r>
          </w:p>
        </w:tc>
        <w:tc>
          <w:tcPr>
            <w:tcW w:w="1452" w:type="dxa"/>
            <w:vAlign w:val="center"/>
          </w:tcPr>
          <w:p>
            <w:pPr>
              <w:widowControl w:val="0"/>
              <w:overflowPunct w:val="0"/>
              <w:spacing w:after="0"/>
              <w:jc w:val="center"/>
              <w:rPr>
                <w:rFonts w:ascii="仿宋_GB2312" w:hAnsi="宋体" w:eastAsia="仿宋_GB2312" w:cs="Tahoma"/>
                <w:sz w:val="24"/>
                <w:szCs w:val="24"/>
              </w:rPr>
            </w:pPr>
            <w:r>
              <w:rPr>
                <w:rFonts w:hint="eastAsia" w:ascii="仿宋_GB2312" w:hAnsi="宋体" w:eastAsia="仿宋_GB2312" w:cs="Tahoma"/>
                <w:sz w:val="24"/>
                <w:szCs w:val="24"/>
              </w:rPr>
              <w:t>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365" w:type="dxa"/>
            <w:vMerge w:val="continue"/>
          </w:tcPr>
          <w:p>
            <w:pPr>
              <w:widowControl w:val="0"/>
              <w:overflowPunct w:val="0"/>
              <w:spacing w:after="0" w:line="560" w:lineRule="exact"/>
              <w:jc w:val="both"/>
              <w:rPr>
                <w:rFonts w:ascii="方正小标宋简体" w:eastAsia="方正小标宋简体" w:cs="宋体" w:hAnsiTheme="minorEastAsia"/>
                <w:w w:val="96"/>
                <w:sz w:val="44"/>
                <w:szCs w:val="44"/>
              </w:rPr>
            </w:pPr>
          </w:p>
        </w:tc>
        <w:tc>
          <w:tcPr>
            <w:tcW w:w="1354" w:type="dxa"/>
            <w:vMerge w:val="continue"/>
          </w:tcPr>
          <w:p>
            <w:pPr>
              <w:widowControl w:val="0"/>
              <w:overflowPunct w:val="0"/>
              <w:spacing w:after="0" w:line="560" w:lineRule="exact"/>
              <w:jc w:val="both"/>
              <w:rPr>
                <w:rFonts w:ascii="方正小标宋简体" w:eastAsia="方正小标宋简体" w:cs="宋体" w:hAnsiTheme="minorEastAsia"/>
                <w:w w:val="96"/>
                <w:sz w:val="44"/>
                <w:szCs w:val="44"/>
              </w:rPr>
            </w:pPr>
          </w:p>
        </w:tc>
        <w:tc>
          <w:tcPr>
            <w:tcW w:w="1044" w:type="dxa"/>
            <w:vAlign w:val="center"/>
          </w:tcPr>
          <w:p>
            <w:pPr>
              <w:widowControl w:val="0"/>
              <w:overflowPunct w:val="0"/>
              <w:spacing w:after="0"/>
              <w:jc w:val="center"/>
              <w:rPr>
                <w:rFonts w:ascii="仿宋_GB2312" w:hAnsi="宋体" w:eastAsia="仿宋_GB2312" w:cs="Tahoma"/>
                <w:sz w:val="24"/>
                <w:szCs w:val="24"/>
              </w:rPr>
            </w:pPr>
            <w:r>
              <w:rPr>
                <w:rFonts w:hint="eastAsia" w:ascii="仿宋_GB2312" w:hAnsi="宋体" w:eastAsia="仿宋_GB2312" w:cs="Tahoma"/>
                <w:sz w:val="24"/>
                <w:szCs w:val="24"/>
              </w:rPr>
              <w:t>张力群</w:t>
            </w:r>
          </w:p>
        </w:tc>
        <w:tc>
          <w:tcPr>
            <w:tcW w:w="1776" w:type="dxa"/>
            <w:vAlign w:val="center"/>
          </w:tcPr>
          <w:p>
            <w:pPr>
              <w:widowControl w:val="0"/>
              <w:overflowPunct w:val="0"/>
              <w:spacing w:after="0"/>
              <w:jc w:val="center"/>
              <w:rPr>
                <w:rFonts w:ascii="仿宋_GB2312" w:hAnsi="宋体" w:eastAsia="仿宋_GB2312" w:cs="Tahoma"/>
                <w:sz w:val="24"/>
                <w:szCs w:val="24"/>
              </w:rPr>
            </w:pPr>
            <w:r>
              <w:rPr>
                <w:rFonts w:hint="eastAsia" w:ascii="仿宋_GB2312" w:hAnsi="宋体" w:eastAsia="仿宋_GB2312" w:cs="Tahoma"/>
                <w:sz w:val="24"/>
                <w:szCs w:val="24"/>
              </w:rPr>
              <w:t>2203305401304</w:t>
            </w:r>
          </w:p>
        </w:tc>
        <w:tc>
          <w:tcPr>
            <w:tcW w:w="1339" w:type="dxa"/>
            <w:vAlign w:val="center"/>
          </w:tcPr>
          <w:p>
            <w:pPr>
              <w:widowControl w:val="0"/>
              <w:overflowPunct w:val="0"/>
              <w:spacing w:after="0"/>
              <w:jc w:val="center"/>
              <w:rPr>
                <w:rFonts w:ascii="仿宋_GB2312" w:hAnsi="宋体" w:eastAsia="仿宋_GB2312" w:cs="Tahoma"/>
                <w:sz w:val="24"/>
                <w:szCs w:val="24"/>
              </w:rPr>
            </w:pPr>
            <w:r>
              <w:rPr>
                <w:rFonts w:hint="eastAsia" w:ascii="仿宋_GB2312" w:hAnsi="宋体" w:eastAsia="仿宋_GB2312" w:cs="Tahoma"/>
                <w:sz w:val="24"/>
                <w:szCs w:val="24"/>
              </w:rPr>
              <w:t>59.1</w:t>
            </w:r>
          </w:p>
        </w:tc>
        <w:tc>
          <w:tcPr>
            <w:tcW w:w="1452" w:type="dxa"/>
            <w:vAlign w:val="center"/>
          </w:tcPr>
          <w:p>
            <w:pPr>
              <w:widowControl w:val="0"/>
              <w:overflowPunct w:val="0"/>
              <w:spacing w:after="0"/>
              <w:jc w:val="center"/>
              <w:rPr>
                <w:rFonts w:ascii="仿宋_GB2312" w:hAnsi="宋体" w:eastAsia="仿宋_GB2312" w:cs="Tahoma"/>
                <w:sz w:val="24"/>
                <w:szCs w:val="24"/>
              </w:rPr>
            </w:pPr>
            <w:r>
              <w:rPr>
                <w:rFonts w:hint="eastAsia" w:ascii="仿宋_GB2312" w:hAnsi="宋体" w:eastAsia="仿宋_GB2312" w:cs="Tahoma"/>
                <w:sz w:val="24"/>
                <w:szCs w:val="24"/>
              </w:rPr>
              <w:t>16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65" w:type="dxa"/>
            <w:vMerge w:val="continue"/>
          </w:tcPr>
          <w:p>
            <w:pPr>
              <w:widowControl w:val="0"/>
              <w:overflowPunct w:val="0"/>
              <w:spacing w:after="0" w:line="560" w:lineRule="exact"/>
              <w:jc w:val="both"/>
              <w:rPr>
                <w:rFonts w:ascii="方正小标宋简体" w:eastAsia="方正小标宋简体" w:cs="宋体" w:hAnsiTheme="minorEastAsia"/>
                <w:w w:val="96"/>
                <w:sz w:val="44"/>
                <w:szCs w:val="44"/>
              </w:rPr>
            </w:pPr>
          </w:p>
        </w:tc>
        <w:tc>
          <w:tcPr>
            <w:tcW w:w="1354" w:type="dxa"/>
            <w:vMerge w:val="restart"/>
          </w:tcPr>
          <w:p>
            <w:pPr>
              <w:widowControl w:val="0"/>
              <w:overflowPunct w:val="0"/>
              <w:spacing w:after="0" w:line="560" w:lineRule="exact"/>
              <w:jc w:val="both"/>
              <w:rPr>
                <w:rFonts w:ascii="宋体" w:hAnsi="宋体" w:eastAsia="宋体" w:cs="宋体"/>
                <w:w w:val="96"/>
                <w:sz w:val="28"/>
                <w:szCs w:val="28"/>
              </w:rPr>
            </w:pPr>
          </w:p>
          <w:p>
            <w:pPr>
              <w:widowControl w:val="0"/>
              <w:overflowPunct w:val="0"/>
              <w:spacing w:after="0" w:line="560" w:lineRule="exact"/>
              <w:jc w:val="both"/>
              <w:rPr>
                <w:rFonts w:ascii="方正小标宋简体" w:eastAsia="方正小标宋简体" w:cs="宋体" w:hAnsiTheme="minorEastAsia"/>
                <w:w w:val="96"/>
                <w:sz w:val="44"/>
                <w:szCs w:val="44"/>
              </w:rPr>
            </w:pPr>
            <w:r>
              <w:rPr>
                <w:rFonts w:hint="eastAsia" w:ascii="仿宋_GB2312" w:hAnsi="宋体" w:eastAsia="仿宋_GB2312" w:cs="Tahoma"/>
                <w:sz w:val="24"/>
                <w:szCs w:val="24"/>
              </w:rPr>
              <w:t>信息技术</w:t>
            </w:r>
          </w:p>
        </w:tc>
        <w:tc>
          <w:tcPr>
            <w:tcW w:w="1044" w:type="dxa"/>
            <w:vAlign w:val="center"/>
          </w:tcPr>
          <w:p>
            <w:pPr>
              <w:widowControl w:val="0"/>
              <w:overflowPunct w:val="0"/>
              <w:spacing w:after="0"/>
              <w:jc w:val="center"/>
              <w:rPr>
                <w:rFonts w:ascii="仿宋_GB2312" w:hAnsi="宋体" w:eastAsia="仿宋_GB2312" w:cs="Tahoma"/>
                <w:sz w:val="24"/>
                <w:szCs w:val="24"/>
              </w:rPr>
            </w:pPr>
            <w:r>
              <w:rPr>
                <w:rFonts w:hint="eastAsia" w:ascii="仿宋_GB2312" w:hAnsi="宋体" w:eastAsia="仿宋_GB2312" w:cs="Tahoma"/>
                <w:sz w:val="24"/>
                <w:szCs w:val="24"/>
              </w:rPr>
              <w:t>赵军</w:t>
            </w:r>
          </w:p>
        </w:tc>
        <w:tc>
          <w:tcPr>
            <w:tcW w:w="1776" w:type="dxa"/>
            <w:vAlign w:val="center"/>
          </w:tcPr>
          <w:p>
            <w:pPr>
              <w:widowControl w:val="0"/>
              <w:overflowPunct w:val="0"/>
              <w:spacing w:after="0"/>
              <w:jc w:val="center"/>
              <w:rPr>
                <w:rFonts w:ascii="仿宋_GB2312" w:hAnsi="宋体" w:eastAsia="仿宋_GB2312" w:cs="Tahoma"/>
                <w:sz w:val="24"/>
                <w:szCs w:val="24"/>
              </w:rPr>
            </w:pPr>
            <w:r>
              <w:rPr>
                <w:rFonts w:hint="eastAsia" w:ascii="仿宋_GB2312" w:hAnsi="宋体" w:eastAsia="仿宋_GB2312" w:cs="Tahoma"/>
                <w:sz w:val="24"/>
                <w:szCs w:val="24"/>
              </w:rPr>
              <w:t>2203305401822</w:t>
            </w:r>
          </w:p>
        </w:tc>
        <w:tc>
          <w:tcPr>
            <w:tcW w:w="1339" w:type="dxa"/>
            <w:vAlign w:val="center"/>
          </w:tcPr>
          <w:p>
            <w:pPr>
              <w:widowControl w:val="0"/>
              <w:overflowPunct w:val="0"/>
              <w:spacing w:after="0"/>
              <w:jc w:val="center"/>
              <w:rPr>
                <w:rFonts w:ascii="仿宋_GB2312" w:hAnsi="宋体" w:eastAsia="仿宋_GB2312" w:cs="Tahoma"/>
                <w:sz w:val="24"/>
                <w:szCs w:val="24"/>
              </w:rPr>
            </w:pPr>
            <w:r>
              <w:rPr>
                <w:rFonts w:hint="eastAsia" w:ascii="仿宋_GB2312" w:hAnsi="宋体" w:eastAsia="仿宋_GB2312" w:cs="Tahoma"/>
                <w:sz w:val="24"/>
                <w:szCs w:val="24"/>
              </w:rPr>
              <w:t>67.1</w:t>
            </w:r>
          </w:p>
        </w:tc>
        <w:tc>
          <w:tcPr>
            <w:tcW w:w="1452" w:type="dxa"/>
            <w:vAlign w:val="center"/>
          </w:tcPr>
          <w:p>
            <w:pPr>
              <w:widowControl w:val="0"/>
              <w:overflowPunct w:val="0"/>
              <w:spacing w:after="0"/>
              <w:jc w:val="center"/>
              <w:rPr>
                <w:rFonts w:ascii="仿宋_GB2312" w:hAnsi="宋体" w:eastAsia="仿宋_GB2312" w:cs="Tahoma"/>
                <w:sz w:val="24"/>
                <w:szCs w:val="24"/>
              </w:rPr>
            </w:pPr>
            <w:r>
              <w:rPr>
                <w:rFonts w:hint="eastAsia" w:ascii="仿宋_GB2312" w:hAnsi="宋体" w:eastAsia="仿宋_GB2312" w:cs="Tahoma"/>
                <w:sz w:val="24"/>
                <w:szCs w:val="24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65" w:type="dxa"/>
            <w:vMerge w:val="continue"/>
          </w:tcPr>
          <w:p>
            <w:pPr>
              <w:widowControl w:val="0"/>
              <w:overflowPunct w:val="0"/>
              <w:spacing w:after="0" w:line="560" w:lineRule="exact"/>
              <w:jc w:val="both"/>
              <w:rPr>
                <w:rFonts w:ascii="方正小标宋简体" w:eastAsia="方正小标宋简体" w:cs="宋体" w:hAnsiTheme="minorEastAsia"/>
                <w:w w:val="96"/>
                <w:sz w:val="44"/>
                <w:szCs w:val="44"/>
              </w:rPr>
            </w:pPr>
          </w:p>
        </w:tc>
        <w:tc>
          <w:tcPr>
            <w:tcW w:w="1354" w:type="dxa"/>
            <w:vMerge w:val="continue"/>
          </w:tcPr>
          <w:p>
            <w:pPr>
              <w:widowControl w:val="0"/>
              <w:overflowPunct w:val="0"/>
              <w:spacing w:after="0" w:line="560" w:lineRule="exact"/>
              <w:jc w:val="both"/>
              <w:rPr>
                <w:rFonts w:ascii="方正小标宋简体" w:eastAsia="方正小标宋简体" w:cs="宋体" w:hAnsiTheme="minorEastAsia"/>
                <w:w w:val="96"/>
                <w:sz w:val="44"/>
                <w:szCs w:val="44"/>
              </w:rPr>
            </w:pPr>
          </w:p>
        </w:tc>
        <w:tc>
          <w:tcPr>
            <w:tcW w:w="1044" w:type="dxa"/>
            <w:vAlign w:val="center"/>
          </w:tcPr>
          <w:p>
            <w:pPr>
              <w:widowControl w:val="0"/>
              <w:overflowPunct w:val="0"/>
              <w:spacing w:after="0"/>
              <w:jc w:val="center"/>
              <w:rPr>
                <w:rFonts w:ascii="仿宋_GB2312" w:hAnsi="宋体" w:eastAsia="仿宋_GB2312" w:cs="Tahoma"/>
                <w:sz w:val="24"/>
                <w:szCs w:val="24"/>
              </w:rPr>
            </w:pPr>
            <w:r>
              <w:rPr>
                <w:rFonts w:hint="eastAsia" w:ascii="仿宋_GB2312" w:hAnsi="宋体" w:eastAsia="仿宋_GB2312" w:cs="Tahoma"/>
                <w:sz w:val="24"/>
                <w:szCs w:val="24"/>
              </w:rPr>
              <w:t>郝付英</w:t>
            </w:r>
          </w:p>
        </w:tc>
        <w:tc>
          <w:tcPr>
            <w:tcW w:w="1776" w:type="dxa"/>
            <w:vAlign w:val="center"/>
          </w:tcPr>
          <w:p>
            <w:pPr>
              <w:widowControl w:val="0"/>
              <w:overflowPunct w:val="0"/>
              <w:spacing w:after="0"/>
              <w:jc w:val="center"/>
              <w:rPr>
                <w:rFonts w:ascii="仿宋_GB2312" w:hAnsi="宋体" w:eastAsia="仿宋_GB2312" w:cs="Tahoma"/>
                <w:sz w:val="24"/>
                <w:szCs w:val="24"/>
              </w:rPr>
            </w:pPr>
            <w:r>
              <w:rPr>
                <w:rFonts w:hint="eastAsia" w:ascii="仿宋_GB2312" w:hAnsi="宋体" w:eastAsia="仿宋_GB2312" w:cs="Tahoma"/>
                <w:sz w:val="24"/>
                <w:szCs w:val="24"/>
              </w:rPr>
              <w:t>2203305400609</w:t>
            </w:r>
          </w:p>
        </w:tc>
        <w:tc>
          <w:tcPr>
            <w:tcW w:w="1339" w:type="dxa"/>
            <w:vAlign w:val="center"/>
          </w:tcPr>
          <w:p>
            <w:pPr>
              <w:widowControl w:val="0"/>
              <w:overflowPunct w:val="0"/>
              <w:spacing w:after="0"/>
              <w:jc w:val="center"/>
              <w:rPr>
                <w:rFonts w:ascii="仿宋_GB2312" w:hAnsi="宋体" w:eastAsia="仿宋_GB2312" w:cs="Tahoma"/>
                <w:sz w:val="24"/>
                <w:szCs w:val="24"/>
              </w:rPr>
            </w:pPr>
            <w:r>
              <w:rPr>
                <w:rFonts w:hint="eastAsia" w:ascii="仿宋_GB2312" w:hAnsi="宋体" w:eastAsia="仿宋_GB2312" w:cs="Tahoma"/>
                <w:sz w:val="24"/>
                <w:szCs w:val="24"/>
              </w:rPr>
              <w:t>64.5</w:t>
            </w:r>
          </w:p>
        </w:tc>
        <w:tc>
          <w:tcPr>
            <w:tcW w:w="1452" w:type="dxa"/>
            <w:vAlign w:val="center"/>
          </w:tcPr>
          <w:p>
            <w:pPr>
              <w:widowControl w:val="0"/>
              <w:overflowPunct w:val="0"/>
              <w:spacing w:after="0"/>
              <w:jc w:val="center"/>
              <w:rPr>
                <w:rFonts w:ascii="仿宋_GB2312" w:hAnsi="宋体" w:eastAsia="仿宋_GB2312" w:cs="Tahoma"/>
                <w:sz w:val="24"/>
                <w:szCs w:val="24"/>
              </w:rPr>
            </w:pPr>
            <w:r>
              <w:rPr>
                <w:rFonts w:hint="eastAsia" w:ascii="仿宋_GB2312" w:hAnsi="宋体" w:eastAsia="仿宋_GB2312" w:cs="Tahoma"/>
                <w:sz w:val="24"/>
                <w:szCs w:val="24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65" w:type="dxa"/>
            <w:vMerge w:val="continue"/>
          </w:tcPr>
          <w:p>
            <w:pPr>
              <w:widowControl w:val="0"/>
              <w:overflowPunct w:val="0"/>
              <w:spacing w:after="0" w:line="560" w:lineRule="exact"/>
              <w:jc w:val="both"/>
              <w:rPr>
                <w:rFonts w:ascii="方正小标宋简体" w:eastAsia="方正小标宋简体" w:cs="宋体" w:hAnsiTheme="minorEastAsia"/>
                <w:w w:val="96"/>
                <w:sz w:val="44"/>
                <w:szCs w:val="44"/>
              </w:rPr>
            </w:pPr>
          </w:p>
        </w:tc>
        <w:tc>
          <w:tcPr>
            <w:tcW w:w="1354" w:type="dxa"/>
            <w:vMerge w:val="continue"/>
          </w:tcPr>
          <w:p>
            <w:pPr>
              <w:widowControl w:val="0"/>
              <w:overflowPunct w:val="0"/>
              <w:spacing w:after="0" w:line="560" w:lineRule="exact"/>
              <w:jc w:val="both"/>
              <w:rPr>
                <w:rFonts w:ascii="方正小标宋简体" w:eastAsia="方正小标宋简体" w:cs="宋体" w:hAnsiTheme="minorEastAsia"/>
                <w:w w:val="96"/>
                <w:sz w:val="44"/>
                <w:szCs w:val="44"/>
              </w:rPr>
            </w:pPr>
          </w:p>
        </w:tc>
        <w:tc>
          <w:tcPr>
            <w:tcW w:w="1044" w:type="dxa"/>
            <w:vAlign w:val="center"/>
          </w:tcPr>
          <w:p>
            <w:pPr>
              <w:widowControl w:val="0"/>
              <w:overflowPunct w:val="0"/>
              <w:spacing w:after="0"/>
              <w:jc w:val="center"/>
              <w:rPr>
                <w:rFonts w:ascii="仿宋_GB2312" w:hAnsi="宋体" w:eastAsia="仿宋_GB2312" w:cs="Tahoma"/>
                <w:sz w:val="24"/>
                <w:szCs w:val="24"/>
              </w:rPr>
            </w:pPr>
            <w:r>
              <w:rPr>
                <w:rFonts w:hint="eastAsia" w:ascii="仿宋_GB2312" w:hAnsi="宋体" w:eastAsia="仿宋_GB2312" w:cs="Tahoma"/>
                <w:sz w:val="24"/>
                <w:szCs w:val="24"/>
              </w:rPr>
              <w:t>王鑫文</w:t>
            </w:r>
          </w:p>
        </w:tc>
        <w:tc>
          <w:tcPr>
            <w:tcW w:w="1776" w:type="dxa"/>
            <w:vAlign w:val="center"/>
          </w:tcPr>
          <w:p>
            <w:pPr>
              <w:widowControl w:val="0"/>
              <w:overflowPunct w:val="0"/>
              <w:spacing w:after="0"/>
              <w:jc w:val="center"/>
              <w:rPr>
                <w:rFonts w:ascii="仿宋_GB2312" w:hAnsi="宋体" w:eastAsia="仿宋_GB2312" w:cs="Tahoma"/>
                <w:sz w:val="24"/>
                <w:szCs w:val="24"/>
              </w:rPr>
            </w:pPr>
            <w:r>
              <w:rPr>
                <w:rFonts w:hint="eastAsia" w:ascii="仿宋_GB2312" w:hAnsi="宋体" w:eastAsia="仿宋_GB2312" w:cs="Tahoma"/>
                <w:sz w:val="24"/>
                <w:szCs w:val="24"/>
              </w:rPr>
              <w:t>2203305400317</w:t>
            </w:r>
          </w:p>
        </w:tc>
        <w:tc>
          <w:tcPr>
            <w:tcW w:w="1339" w:type="dxa"/>
            <w:vAlign w:val="center"/>
          </w:tcPr>
          <w:p>
            <w:pPr>
              <w:widowControl w:val="0"/>
              <w:overflowPunct w:val="0"/>
              <w:spacing w:after="0"/>
              <w:jc w:val="center"/>
              <w:rPr>
                <w:rFonts w:ascii="仿宋_GB2312" w:hAnsi="宋体" w:eastAsia="仿宋_GB2312" w:cs="Tahoma"/>
                <w:sz w:val="24"/>
                <w:szCs w:val="24"/>
              </w:rPr>
            </w:pPr>
            <w:r>
              <w:rPr>
                <w:rFonts w:hint="eastAsia" w:ascii="仿宋_GB2312" w:hAnsi="宋体" w:eastAsia="仿宋_GB2312" w:cs="Tahoma"/>
                <w:sz w:val="24"/>
                <w:szCs w:val="24"/>
              </w:rPr>
              <w:t>62.9</w:t>
            </w:r>
          </w:p>
        </w:tc>
        <w:tc>
          <w:tcPr>
            <w:tcW w:w="1452" w:type="dxa"/>
            <w:vAlign w:val="center"/>
          </w:tcPr>
          <w:p>
            <w:pPr>
              <w:widowControl w:val="0"/>
              <w:overflowPunct w:val="0"/>
              <w:spacing w:after="0"/>
              <w:jc w:val="center"/>
              <w:rPr>
                <w:rFonts w:ascii="仿宋_GB2312" w:hAnsi="宋体" w:eastAsia="仿宋_GB2312" w:cs="Tahoma"/>
                <w:sz w:val="24"/>
                <w:szCs w:val="24"/>
              </w:rPr>
            </w:pPr>
            <w:r>
              <w:rPr>
                <w:rFonts w:hint="eastAsia" w:ascii="仿宋_GB2312" w:hAnsi="宋体" w:eastAsia="仿宋_GB2312" w:cs="Tahoma"/>
                <w:sz w:val="24"/>
                <w:szCs w:val="24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65" w:type="dxa"/>
            <w:vMerge w:val="continue"/>
          </w:tcPr>
          <w:p>
            <w:pPr>
              <w:widowControl w:val="0"/>
              <w:overflowPunct w:val="0"/>
              <w:spacing w:after="0" w:line="560" w:lineRule="exact"/>
              <w:jc w:val="both"/>
              <w:rPr>
                <w:rFonts w:ascii="方正小标宋简体" w:eastAsia="方正小标宋简体" w:cs="宋体" w:hAnsiTheme="minorEastAsia"/>
                <w:w w:val="96"/>
                <w:sz w:val="44"/>
                <w:szCs w:val="44"/>
              </w:rPr>
            </w:pPr>
          </w:p>
        </w:tc>
        <w:tc>
          <w:tcPr>
            <w:tcW w:w="1354" w:type="dxa"/>
            <w:vMerge w:val="continue"/>
          </w:tcPr>
          <w:p>
            <w:pPr>
              <w:widowControl w:val="0"/>
              <w:overflowPunct w:val="0"/>
              <w:spacing w:after="0" w:line="560" w:lineRule="exact"/>
              <w:jc w:val="both"/>
              <w:rPr>
                <w:rFonts w:ascii="方正小标宋简体" w:eastAsia="方正小标宋简体" w:cs="宋体" w:hAnsiTheme="minorEastAsia"/>
                <w:w w:val="96"/>
                <w:sz w:val="44"/>
                <w:szCs w:val="44"/>
              </w:rPr>
            </w:pPr>
          </w:p>
        </w:tc>
        <w:tc>
          <w:tcPr>
            <w:tcW w:w="1044" w:type="dxa"/>
            <w:vAlign w:val="center"/>
          </w:tcPr>
          <w:p>
            <w:pPr>
              <w:widowControl w:val="0"/>
              <w:overflowPunct w:val="0"/>
              <w:spacing w:after="0"/>
              <w:jc w:val="center"/>
              <w:rPr>
                <w:rFonts w:ascii="仿宋_GB2312" w:hAnsi="宋体" w:eastAsia="仿宋_GB2312" w:cs="Tahoma"/>
                <w:sz w:val="24"/>
                <w:szCs w:val="24"/>
              </w:rPr>
            </w:pPr>
            <w:r>
              <w:rPr>
                <w:rFonts w:hint="eastAsia" w:ascii="仿宋_GB2312" w:hAnsi="宋体" w:eastAsia="仿宋_GB2312" w:cs="Tahoma"/>
                <w:sz w:val="24"/>
                <w:szCs w:val="24"/>
              </w:rPr>
              <w:t>李晨</w:t>
            </w:r>
          </w:p>
        </w:tc>
        <w:tc>
          <w:tcPr>
            <w:tcW w:w="1776" w:type="dxa"/>
            <w:vAlign w:val="center"/>
          </w:tcPr>
          <w:p>
            <w:pPr>
              <w:widowControl w:val="0"/>
              <w:overflowPunct w:val="0"/>
              <w:spacing w:after="0"/>
              <w:jc w:val="center"/>
              <w:rPr>
                <w:rFonts w:ascii="仿宋_GB2312" w:hAnsi="宋体" w:eastAsia="仿宋_GB2312" w:cs="Tahoma"/>
                <w:sz w:val="24"/>
                <w:szCs w:val="24"/>
              </w:rPr>
            </w:pPr>
            <w:r>
              <w:rPr>
                <w:rFonts w:hint="eastAsia" w:ascii="仿宋_GB2312" w:hAnsi="宋体" w:eastAsia="仿宋_GB2312" w:cs="Tahoma"/>
                <w:sz w:val="24"/>
                <w:szCs w:val="24"/>
              </w:rPr>
              <w:t>2203305400413</w:t>
            </w:r>
          </w:p>
        </w:tc>
        <w:tc>
          <w:tcPr>
            <w:tcW w:w="1339" w:type="dxa"/>
            <w:vAlign w:val="center"/>
          </w:tcPr>
          <w:p>
            <w:pPr>
              <w:widowControl w:val="0"/>
              <w:overflowPunct w:val="0"/>
              <w:spacing w:after="0"/>
              <w:jc w:val="center"/>
              <w:rPr>
                <w:rFonts w:ascii="仿宋_GB2312" w:hAnsi="宋体" w:eastAsia="仿宋_GB2312" w:cs="Tahoma"/>
                <w:sz w:val="24"/>
                <w:szCs w:val="24"/>
              </w:rPr>
            </w:pPr>
            <w:r>
              <w:rPr>
                <w:rFonts w:hint="eastAsia" w:ascii="仿宋_GB2312" w:hAnsi="宋体" w:eastAsia="仿宋_GB2312" w:cs="Tahoma"/>
                <w:sz w:val="24"/>
                <w:szCs w:val="24"/>
              </w:rPr>
              <w:t>62.8</w:t>
            </w:r>
          </w:p>
        </w:tc>
        <w:tc>
          <w:tcPr>
            <w:tcW w:w="1452" w:type="dxa"/>
            <w:vAlign w:val="center"/>
          </w:tcPr>
          <w:p>
            <w:pPr>
              <w:widowControl w:val="0"/>
              <w:overflowPunct w:val="0"/>
              <w:spacing w:after="0"/>
              <w:jc w:val="center"/>
              <w:rPr>
                <w:rFonts w:ascii="仿宋_GB2312" w:hAnsi="宋体" w:eastAsia="仿宋_GB2312" w:cs="Tahoma"/>
                <w:sz w:val="24"/>
                <w:szCs w:val="24"/>
              </w:rPr>
            </w:pPr>
            <w:r>
              <w:rPr>
                <w:rFonts w:hint="eastAsia" w:ascii="仿宋_GB2312" w:hAnsi="宋体" w:eastAsia="仿宋_GB2312" w:cs="Tahoma"/>
                <w:sz w:val="24"/>
                <w:szCs w:val="24"/>
              </w:rPr>
              <w:t>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65" w:type="dxa"/>
            <w:vMerge w:val="continue"/>
          </w:tcPr>
          <w:p>
            <w:pPr>
              <w:widowControl w:val="0"/>
              <w:overflowPunct w:val="0"/>
              <w:spacing w:after="0" w:line="560" w:lineRule="exact"/>
              <w:jc w:val="both"/>
              <w:rPr>
                <w:rFonts w:ascii="方正小标宋简体" w:eastAsia="方正小标宋简体" w:cs="宋体" w:hAnsiTheme="minorEastAsia"/>
                <w:w w:val="96"/>
                <w:sz w:val="44"/>
                <w:szCs w:val="44"/>
              </w:rPr>
            </w:pPr>
          </w:p>
        </w:tc>
        <w:tc>
          <w:tcPr>
            <w:tcW w:w="1354" w:type="dxa"/>
            <w:vMerge w:val="continue"/>
          </w:tcPr>
          <w:p>
            <w:pPr>
              <w:widowControl w:val="0"/>
              <w:overflowPunct w:val="0"/>
              <w:spacing w:after="0" w:line="560" w:lineRule="exact"/>
              <w:jc w:val="both"/>
              <w:rPr>
                <w:rFonts w:ascii="方正小标宋简体" w:eastAsia="方正小标宋简体" w:cs="宋体" w:hAnsiTheme="minorEastAsia"/>
                <w:w w:val="96"/>
                <w:sz w:val="44"/>
                <w:szCs w:val="44"/>
              </w:rPr>
            </w:pPr>
          </w:p>
        </w:tc>
        <w:tc>
          <w:tcPr>
            <w:tcW w:w="1044" w:type="dxa"/>
            <w:vAlign w:val="center"/>
          </w:tcPr>
          <w:p>
            <w:pPr>
              <w:widowControl w:val="0"/>
              <w:overflowPunct w:val="0"/>
              <w:spacing w:after="0"/>
              <w:jc w:val="center"/>
              <w:rPr>
                <w:rFonts w:ascii="仿宋_GB2312" w:hAnsi="宋体" w:eastAsia="仿宋_GB2312" w:cs="Tahoma"/>
                <w:sz w:val="24"/>
                <w:szCs w:val="24"/>
              </w:rPr>
            </w:pPr>
            <w:r>
              <w:rPr>
                <w:rFonts w:hint="eastAsia" w:ascii="仿宋_GB2312" w:hAnsi="宋体" w:eastAsia="仿宋_GB2312" w:cs="Tahoma"/>
                <w:sz w:val="24"/>
                <w:szCs w:val="24"/>
              </w:rPr>
              <w:t>张晓慧</w:t>
            </w:r>
          </w:p>
        </w:tc>
        <w:tc>
          <w:tcPr>
            <w:tcW w:w="1776" w:type="dxa"/>
            <w:vAlign w:val="center"/>
          </w:tcPr>
          <w:p>
            <w:pPr>
              <w:widowControl w:val="0"/>
              <w:overflowPunct w:val="0"/>
              <w:spacing w:after="0"/>
              <w:jc w:val="center"/>
              <w:rPr>
                <w:rFonts w:ascii="仿宋_GB2312" w:hAnsi="宋体" w:eastAsia="仿宋_GB2312" w:cs="Tahoma"/>
                <w:sz w:val="24"/>
                <w:szCs w:val="24"/>
              </w:rPr>
            </w:pPr>
            <w:r>
              <w:rPr>
                <w:rFonts w:hint="eastAsia" w:ascii="仿宋_GB2312" w:hAnsi="宋体" w:eastAsia="仿宋_GB2312" w:cs="Tahoma"/>
                <w:sz w:val="24"/>
                <w:szCs w:val="24"/>
              </w:rPr>
              <w:t>2203305402308</w:t>
            </w:r>
          </w:p>
        </w:tc>
        <w:tc>
          <w:tcPr>
            <w:tcW w:w="1339" w:type="dxa"/>
            <w:vAlign w:val="center"/>
          </w:tcPr>
          <w:p>
            <w:pPr>
              <w:widowControl w:val="0"/>
              <w:overflowPunct w:val="0"/>
              <w:spacing w:after="0"/>
              <w:jc w:val="center"/>
              <w:rPr>
                <w:rFonts w:ascii="仿宋_GB2312" w:hAnsi="宋体" w:eastAsia="仿宋_GB2312" w:cs="Tahoma"/>
                <w:sz w:val="24"/>
                <w:szCs w:val="24"/>
              </w:rPr>
            </w:pPr>
            <w:r>
              <w:rPr>
                <w:rFonts w:hint="eastAsia" w:ascii="仿宋_GB2312" w:hAnsi="宋体" w:eastAsia="仿宋_GB2312" w:cs="Tahoma"/>
                <w:sz w:val="24"/>
                <w:szCs w:val="24"/>
              </w:rPr>
              <w:t>62.6</w:t>
            </w:r>
          </w:p>
        </w:tc>
        <w:tc>
          <w:tcPr>
            <w:tcW w:w="1452" w:type="dxa"/>
            <w:vAlign w:val="center"/>
          </w:tcPr>
          <w:p>
            <w:pPr>
              <w:widowControl w:val="0"/>
              <w:overflowPunct w:val="0"/>
              <w:spacing w:after="0"/>
              <w:jc w:val="center"/>
              <w:rPr>
                <w:rFonts w:ascii="仿宋_GB2312" w:hAnsi="宋体" w:eastAsia="仿宋_GB2312" w:cs="Tahoma"/>
                <w:sz w:val="24"/>
                <w:szCs w:val="24"/>
              </w:rPr>
            </w:pPr>
            <w:r>
              <w:rPr>
                <w:rFonts w:hint="eastAsia" w:ascii="仿宋_GB2312" w:hAnsi="宋体" w:eastAsia="仿宋_GB2312" w:cs="Tahoma"/>
                <w:sz w:val="24"/>
                <w:szCs w:val="24"/>
              </w:rPr>
              <w:t>5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NmMDJjMWRmZDFjYjk2NjM2NTAxODczMWUxNGEyM2QifQ=="/>
  </w:docVars>
  <w:rsids>
    <w:rsidRoot w:val="32A2623D"/>
    <w:rsid w:val="32A262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Office_11.1.0.12302_F1E327BC-269C-435d-A152-05C5408002CA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2022-08-14T07:56:00Z</dcterms:created>
  <dc:creator>Quinn</dc:creator>
  <cp:lastModifiedBy>Quinn</cp:lastModifiedBy>
  <dcterms:modified xsi:type="dcterms:W3CDTF">2022-08-14T08:01:42Z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2052-11.1.0.12302</vt:lpwstr>
  </property>
  <property fmtid="{D5CDD505-2E9C-101B-9397-08002B2CF9AE}" pid="3" name="ICV">
    <vt:lpwstr>1C53C6368A8A4071B79EFCD5E2688581</vt:lpwstr>
  </property>
</Properties>
</file>