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A078" w14:textId="77777777" w:rsidR="003C10BB" w:rsidRDefault="003C10BB" w:rsidP="003C10BB">
      <w:pPr>
        <w:spacing w:line="560" w:lineRule="exact"/>
        <w:ind w:leftChars="304" w:left="1598" w:hangingChars="300" w:hanging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附件：山东省商务厅食品、保健食品欺诈和虚假宣传整治工作实施方案</w:t>
      </w:r>
    </w:p>
    <w:p w14:paraId="0CEFE819" w14:textId="77777777" w:rsidR="003C10BB" w:rsidRDefault="003C10BB" w:rsidP="003C10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A7CC04" w14:textId="6033E740" w:rsidR="003C10BB" w:rsidRDefault="003C10BB" w:rsidP="003C10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9824AC" wp14:editId="5C08FF38">
            <wp:simplePos x="0" y="0"/>
            <wp:positionH relativeFrom="character">
              <wp:posOffset>2707640</wp:posOffset>
            </wp:positionH>
            <wp:positionV relativeFrom="line">
              <wp:posOffset>45720</wp:posOffset>
            </wp:positionV>
            <wp:extent cx="1513205" cy="15132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A937D" w14:textId="77777777" w:rsidR="003C10BB" w:rsidRPr="00A30BC5" w:rsidRDefault="003C10BB" w:rsidP="003C10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208FAAD" w14:textId="77777777" w:rsidR="003C10BB" w:rsidRDefault="003C10BB" w:rsidP="003C10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山东省商务厅</w:t>
      </w:r>
    </w:p>
    <w:p w14:paraId="6D8597A3" w14:textId="77777777" w:rsidR="003C10BB" w:rsidRDefault="003C10BB" w:rsidP="003C10B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2017年12月22日        </w:t>
      </w:r>
    </w:p>
    <w:p w14:paraId="7179E01E" w14:textId="77777777" w:rsidR="009638EF" w:rsidRDefault="009638EF"/>
    <w:sectPr w:rsidR="0096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DFD9" w14:textId="77777777" w:rsidR="006B15C0" w:rsidRDefault="006B15C0" w:rsidP="003C10BB">
      <w:r>
        <w:separator/>
      </w:r>
    </w:p>
  </w:endnote>
  <w:endnote w:type="continuationSeparator" w:id="0">
    <w:p w14:paraId="735958D5" w14:textId="77777777" w:rsidR="006B15C0" w:rsidRDefault="006B15C0" w:rsidP="003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6C57" w14:textId="77777777" w:rsidR="006B15C0" w:rsidRDefault="006B15C0" w:rsidP="003C10BB">
      <w:r>
        <w:separator/>
      </w:r>
    </w:p>
  </w:footnote>
  <w:footnote w:type="continuationSeparator" w:id="0">
    <w:p w14:paraId="18676E6E" w14:textId="77777777" w:rsidR="006B15C0" w:rsidRDefault="006B15C0" w:rsidP="003C1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EF"/>
    <w:rsid w:val="003C10BB"/>
    <w:rsid w:val="006B15C0"/>
    <w:rsid w:val="0096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3D50FE-D661-46B9-B24F-668B0B5C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0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明晓</dc:creator>
  <cp:keywords/>
  <dc:description/>
  <cp:lastModifiedBy>王 明晓</cp:lastModifiedBy>
  <cp:revision>2</cp:revision>
  <dcterms:created xsi:type="dcterms:W3CDTF">2022-10-18T03:51:00Z</dcterms:created>
  <dcterms:modified xsi:type="dcterms:W3CDTF">2022-10-18T03:51:00Z</dcterms:modified>
</cp:coreProperties>
</file>